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3F82F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51E6B0C">
            <w:pPr>
              <w:pStyle w:val="19"/>
              <w:framePr w:wrap="notBeside" w:vAnchor="page" w:hAnchor="page" w:x="1372" w:y="568"/>
              <w:tabs>
                <w:tab w:val="clear" w:pos="4153"/>
                <w:tab w:val="clear" w:pos="8306"/>
              </w:tabs>
              <w:spacing w:line="240" w:lineRule="auto"/>
              <w:jc w:val="left"/>
              <w:rPr>
                <w:rFonts w:ascii="黑体" w:hAnsi="黑体" w:eastAsia="黑体"/>
                <w:sz w:val="21"/>
                <w:szCs w:val="21"/>
              </w:rPr>
            </w:pPr>
            <w:bookmarkStart w:id="49" w:name="_GoBack"/>
            <w:bookmarkEnd w:id="49"/>
            <w:bookmarkStart w:id="0" w:name="_Hlk26473981"/>
            <w:r>
              <w:rPr>
                <w:rFonts w:ascii="黑体" w:hAnsi="黑体" w:eastAsia="黑体"/>
                <w:sz w:val="21"/>
                <w:szCs w:val="21"/>
              </w:rPr>
              <w:t xml:space="preserve">ICS  </w:t>
            </w:r>
          </w:p>
        </w:tc>
        <w:tc>
          <w:tcPr>
            <w:tcW w:w="8855" w:type="dxa"/>
          </w:tcPr>
          <w:p w14:paraId="71F665B2">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03.180"/>
                  </w:textInput>
                </w:ffData>
              </w:fldChar>
            </w:r>
            <w:bookmarkStart w:id="1"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03.180</w:t>
            </w:r>
            <w:r>
              <w:rPr>
                <w:rFonts w:ascii="黑体" w:hAnsi="黑体" w:eastAsia="黑体"/>
                <w:sz w:val="21"/>
                <w:szCs w:val="21"/>
              </w:rPr>
              <w:fldChar w:fldCharType="end"/>
            </w:r>
            <w:bookmarkEnd w:id="1"/>
          </w:p>
        </w:tc>
      </w:tr>
      <w:tr w14:paraId="08A03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42B6031">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A 18"/>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 18</w:t>
            </w:r>
            <w:r>
              <w:rPr>
                <w:rFonts w:ascii="黑体" w:hAnsi="黑体" w:eastAsia="黑体"/>
                <w:sz w:val="21"/>
                <w:szCs w:val="21"/>
              </w:rPr>
              <w:fldChar w:fldCharType="end"/>
            </w:r>
            <w:bookmarkEnd w:id="2"/>
          </w:p>
        </w:tc>
        <w:tc>
          <w:tcPr>
            <w:tcW w:w="8855" w:type="dxa"/>
          </w:tcPr>
          <w:p w14:paraId="78760606">
            <w:pPr>
              <w:pStyle w:val="19"/>
              <w:framePr w:wrap="notBeside" w:vAnchor="page" w:hAnchor="page" w:x="1372" w:y="568"/>
              <w:tabs>
                <w:tab w:val="clear" w:pos="4153"/>
                <w:tab w:val="clear" w:pos="8306"/>
              </w:tabs>
              <w:spacing w:line="240" w:lineRule="auto"/>
              <w:jc w:val="both"/>
              <w:rPr>
                <w:rFonts w:ascii="黑体" w:hAnsi="黑体" w:eastAsia="黑体"/>
                <w:sz w:val="21"/>
                <w:szCs w:val="21"/>
              </w:rPr>
            </w:pPr>
          </w:p>
        </w:tc>
      </w:tr>
      <w:tr w14:paraId="0DF07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DDC95CD">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0205433B">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51AF11D1">
                  <w:pPr>
                    <w:pStyle w:val="52"/>
                    <w:framePr w:wrap="notBeside" w:vAnchor="page" w:hAnchor="page" w:x="1372" w:y="568"/>
                    <w:ind w:left="420" w:right="624"/>
                    <w:rPr>
                      <w:rFonts w:ascii="宋体" w:hAnsi="宋体"/>
                      <w:sz w:val="28"/>
                      <w:szCs w:val="28"/>
                    </w:rPr>
                  </w:pPr>
                  <w:r>
                    <w:rPr>
                      <w:sz w:val="21"/>
                      <w:szCs w:val="21"/>
                    </w:rPr>
                    <w:t xml:space="preserve"> </w:t>
                  </w:r>
                </w:p>
              </w:tc>
            </w:tr>
          </w:tbl>
          <w:p w14:paraId="57CB7DFC">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p>
        </w:tc>
      </w:tr>
      <w:bookmarkEnd w:id="0"/>
    </w:tbl>
    <w:p w14:paraId="33146FF0">
      <w:pPr>
        <w:pStyle w:val="53"/>
        <w:framePr w:w="9639" w:h="624" w:hRule="exact" w:hSpace="181" w:vSpace="181" w:wrap="around" w:hAnchor="page" w:x="1305" w:y="2269"/>
        <w:rPr>
          <w:rFonts w:ascii="黑体" w:hAnsi="黑体" w:eastAsia="黑体"/>
          <w:b w:val="0"/>
          <w:bCs w:val="0"/>
          <w:w w:val="100"/>
          <w:sz w:val="48"/>
          <w:szCs w:val="48"/>
        </w:rPr>
      </w:pPr>
      <w:r>
        <w:rPr>
          <w:rFonts w:hint="eastAsia" w:ascii="黑体" w:eastAsia="黑体"/>
          <w:b w:val="0"/>
          <w:w w:val="100"/>
          <w:sz w:val="48"/>
        </w:rPr>
        <w:t>团体</w:t>
      </w:r>
      <w:r>
        <w:rPr>
          <w:rFonts w:hint="eastAsia" w:ascii="黑体" w:hAnsi="黑体" w:eastAsia="黑体"/>
          <w:b w:val="0"/>
          <w:bCs w:val="0"/>
          <w:w w:val="100"/>
          <w:sz w:val="48"/>
          <w:szCs w:val="48"/>
        </w:rPr>
        <w:t>标准</w:t>
      </w:r>
    </w:p>
    <w:p w14:paraId="0110A410">
      <w:pPr>
        <w:pStyle w:val="198"/>
        <w:framePr/>
      </w:pPr>
      <w:r>
        <w:t>T/</w:t>
      </w:r>
      <w:r>
        <w:fldChar w:fldCharType="begin">
          <w:ffData>
            <w:name w:val="文字1"/>
            <w:enabled/>
            <w:calcOnExit w:val="0"/>
            <w:textInput>
              <w:default w:val="SZS"/>
            </w:textInput>
          </w:ffData>
        </w:fldChar>
      </w:r>
      <w:bookmarkStart w:id="3" w:name="文字1"/>
      <w:r>
        <w:instrText xml:space="preserve"> FORMTEXT </w:instrText>
      </w:r>
      <w:r>
        <w:fldChar w:fldCharType="separate"/>
      </w:r>
      <w:r>
        <w:t>SZS</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t>2024</w:t>
      </w:r>
    </w:p>
    <w:p w14:paraId="319A35CA">
      <w:pPr>
        <w:pStyle w:val="199"/>
        <w:framePr/>
        <w:rPr>
          <w:rFonts w:hAnsi="黑体"/>
        </w:rPr>
      </w:pPr>
      <w:r>
        <w:rPr>
          <w:rFonts w:hAnsi="黑体"/>
        </w:rPr>
        <w:fldChar w:fldCharType="begin">
          <w:ffData>
            <w:name w:val="OSTD_CODE"/>
            <w:enabled/>
            <w:calcOnExit w:val="0"/>
            <w:textInput/>
          </w:ffData>
        </w:fldChar>
      </w:r>
      <w:bookmarkStart w:id="5"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5"/>
    </w:p>
    <w:p w14:paraId="1C59E828">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DD7EB1B">
      <w:pPr>
        <w:pStyle w:val="53"/>
        <w:framePr w:w="9639" w:h="6976" w:hRule="exact" w:hSpace="0" w:vSpace="0" w:wrap="around" w:hAnchor="page" w:y="6408"/>
        <w:jc w:val="center"/>
        <w:rPr>
          <w:rFonts w:ascii="黑体" w:hAnsi="黑体" w:eastAsia="黑体"/>
          <w:b w:val="0"/>
          <w:bCs w:val="0"/>
          <w:w w:val="100"/>
        </w:rPr>
      </w:pPr>
    </w:p>
    <w:p w14:paraId="4993D78E">
      <w:pPr>
        <w:pStyle w:val="200"/>
        <w:framePr w:h="6974" w:hRule="exact" w:wrap="around" w:x="1419" w:anchorLock="1"/>
      </w:pPr>
      <w:r>
        <w:fldChar w:fldCharType="begin">
          <w:ffData>
            <w:name w:val="CSTD_NAME"/>
            <w:enabled/>
            <w:calcOnExit w:val="0"/>
            <w:textInput>
              <w:default w:val="食育大型活动实施规范"/>
            </w:textInput>
          </w:ffData>
        </w:fldChar>
      </w:r>
      <w:r>
        <w:instrText xml:space="preserve"> </w:instrText>
      </w:r>
      <w:bookmarkStart w:id="6" w:name="CSTD_NAME"/>
      <w:r>
        <w:instrText xml:space="preserve">FORMTEXT </w:instrText>
      </w:r>
      <w:r>
        <w:fldChar w:fldCharType="separate"/>
      </w:r>
      <w:r>
        <w:t>食育大型活动实施规范</w:t>
      </w:r>
      <w:r>
        <w:fldChar w:fldCharType="end"/>
      </w:r>
      <w:bookmarkEnd w:id="6"/>
    </w:p>
    <w:p w14:paraId="1AF8EAEA">
      <w:pPr>
        <w:framePr w:w="9639" w:h="6974" w:hRule="exact" w:wrap="around" w:vAnchor="page" w:hAnchor="page" w:x="1419" w:y="6408" w:anchorLock="1"/>
        <w:ind w:left="-1418"/>
      </w:pPr>
    </w:p>
    <w:p w14:paraId="43AB6FE8">
      <w:pPr>
        <w:pStyle w:val="128"/>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Implementation specification for large-scale food education activities"/>
            </w:textInput>
          </w:ffData>
        </w:fldChar>
      </w:r>
      <w:r>
        <w:rPr>
          <w:rFonts w:ascii="黑体" w:hAnsi="黑体" w:eastAsia="黑体"/>
          <w:szCs w:val="28"/>
        </w:rPr>
        <w:instrText xml:space="preserve"> </w:instrText>
      </w:r>
      <w:bookmarkStart w:id="7" w:name="ESTD_NAME"/>
      <w:r>
        <w:rPr>
          <w:rFonts w:ascii="黑体" w:hAnsi="黑体" w:eastAsia="黑体"/>
          <w:szCs w:val="28"/>
        </w:rPr>
        <w:instrText xml:space="preserve">FORMTEXT </w:instrText>
      </w:r>
      <w:r>
        <w:rPr>
          <w:rFonts w:ascii="黑体" w:hAnsi="黑体" w:eastAsia="黑体"/>
          <w:szCs w:val="28"/>
        </w:rPr>
        <w:fldChar w:fldCharType="separate"/>
      </w:r>
      <w:r>
        <w:rPr>
          <w:rFonts w:ascii="黑体" w:hAnsi="黑体" w:eastAsia="黑体"/>
          <w:szCs w:val="28"/>
        </w:rPr>
        <w:t>Implementation specification for large-scale food education activities</w:t>
      </w:r>
      <w:r>
        <w:rPr>
          <w:rFonts w:ascii="黑体" w:hAnsi="黑体" w:eastAsia="黑体"/>
          <w:szCs w:val="28"/>
        </w:rPr>
        <w:fldChar w:fldCharType="end"/>
      </w:r>
      <w:bookmarkEnd w:id="7"/>
    </w:p>
    <w:p w14:paraId="22677994">
      <w:pPr>
        <w:pStyle w:val="196"/>
        <w:framePr w:wrap="around" w:y="14176"/>
      </w:pPr>
      <w:r>
        <w:rPr>
          <w:rFonts w:ascii="黑体"/>
        </w:rPr>
        <w:fldChar w:fldCharType="begin">
          <w:ffData>
            <w:name w:val="PLSH_DATE_Y"/>
            <w:enabled/>
            <w:calcOnExit w:val="0"/>
            <w:textInput>
              <w:default w:val="2024"/>
              <w:maxLength w:val="4"/>
            </w:textInput>
          </w:ffData>
        </w:fldChar>
      </w:r>
      <w:bookmarkStart w:id="8" w:name="PLSH_DATE_Y"/>
      <w:r>
        <w:rPr>
          <w:rFonts w:ascii="黑体"/>
        </w:rPr>
        <w:instrText xml:space="preserve"> FORMTEXT </w:instrText>
      </w:r>
      <w:r>
        <w:rPr>
          <w:rFonts w:ascii="黑体"/>
        </w:rPr>
        <w:fldChar w:fldCharType="separate"/>
      </w:r>
      <w:r>
        <w:rPr>
          <w:rFonts w:ascii="黑体"/>
        </w:rPr>
        <w:t>2024</w:t>
      </w:r>
      <w:r>
        <w:rPr>
          <w:rFonts w:ascii="黑体"/>
        </w:rPr>
        <w:fldChar w:fldCharType="end"/>
      </w:r>
      <w:bookmarkEnd w:id="8"/>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9"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0"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发布</w:t>
      </w:r>
    </w:p>
    <w:p w14:paraId="3D192234">
      <w:pPr>
        <w:pStyle w:val="197"/>
        <w:framePr w:wrap="around" w:y="14176"/>
      </w:pPr>
      <w:r>
        <w:rPr>
          <w:rFonts w:ascii="黑体"/>
        </w:rPr>
        <w:fldChar w:fldCharType="begin">
          <w:ffData>
            <w:name w:val="CROT_DATE_Y"/>
            <w:enabled/>
            <w:calcOnExit w:val="0"/>
            <w:textInput>
              <w:default w:val="2024"/>
              <w:maxLength w:val="4"/>
            </w:textInput>
          </w:ffData>
        </w:fldChar>
      </w:r>
      <w:bookmarkStart w:id="11" w:name="CROT_DATE_Y"/>
      <w:r>
        <w:rPr>
          <w:rFonts w:ascii="黑体"/>
        </w:rPr>
        <w:instrText xml:space="preserve"> FORMTEXT </w:instrText>
      </w:r>
      <w:r>
        <w:rPr>
          <w:rFonts w:ascii="黑体"/>
        </w:rPr>
        <w:fldChar w:fldCharType="separate"/>
      </w:r>
      <w:r>
        <w:rPr>
          <w:rFonts w:ascii="黑体"/>
        </w:rPr>
        <w:t>2024</w:t>
      </w:r>
      <w:r>
        <w:rPr>
          <w:rFonts w:ascii="黑体"/>
        </w:rPr>
        <w:fldChar w:fldCharType="end"/>
      </w:r>
      <w:bookmarkEnd w:id="11"/>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2"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3"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实施</w:t>
      </w:r>
    </w:p>
    <w:p w14:paraId="1CF41685">
      <w:pPr>
        <w:pStyle w:val="154"/>
        <w:framePr w:h="584" w:hRule="exact" w:hSpace="181" w:vSpace="181" w:wrap="around" w:y="14800"/>
        <w:rPr>
          <w:rFonts w:hAnsi="黑体"/>
        </w:rPr>
      </w:pPr>
      <w:r>
        <w:rPr>
          <w:rFonts w:hint="eastAsia" w:hAnsi="黑体"/>
          <w:sz w:val="28"/>
        </w:rPr>
        <w:t>深圳市深圳标准促进会</w:t>
      </w:r>
      <w:r>
        <w:rPr>
          <w:rFonts w:hAnsi="黑体"/>
          <w:szCs w:val="36"/>
        </w:rPr>
        <w:t>  </w:t>
      </w:r>
      <w:r>
        <w:rPr>
          <w:rStyle w:val="232"/>
        </w:rPr>
        <w:t xml:space="preserve"> </w:t>
      </w:r>
      <w:r>
        <w:rPr>
          <w:rStyle w:val="232"/>
          <w:rFonts w:hint="eastAsia" w:hAnsi="黑体"/>
        </w:rPr>
        <w:t>发布</w:t>
      </w:r>
    </w:p>
    <w:p w14:paraId="36C5F814">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0FC8D89">
      <w:pPr>
        <w:pStyle w:val="94"/>
        <w:spacing w:after="360"/>
      </w:pPr>
      <w:bookmarkStart w:id="14" w:name="BookMark1"/>
      <w:r>
        <w:rPr>
          <w:rFonts w:hint="eastAsia"/>
          <w:spacing w:val="320"/>
        </w:rPr>
        <w:t>目</w:t>
      </w:r>
      <w:r>
        <w:rPr>
          <w:rFonts w:hint="eastAsia"/>
        </w:rPr>
        <w:t>次</w:t>
      </w:r>
    </w:p>
    <w:p w14:paraId="256E924D">
      <w:pPr>
        <w:pStyle w:val="20"/>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"_Toc126057756" </w:instrText>
      </w:r>
      <w:r>
        <w:fldChar w:fldCharType="separate"/>
      </w:r>
      <w:r>
        <w:rPr>
          <w:rStyle w:val="34"/>
          <w:rFonts w:hint="eastAsia"/>
        </w:rPr>
        <w:t>前言</w:t>
      </w:r>
      <w:r>
        <w:tab/>
      </w:r>
      <w:r>
        <w:fldChar w:fldCharType="begin"/>
      </w:r>
      <w:r>
        <w:instrText xml:space="preserve"> PAGEREF _Toc126057756 \h </w:instrText>
      </w:r>
      <w:r>
        <w:fldChar w:fldCharType="separate"/>
      </w:r>
      <w:r>
        <w:t>II</w:t>
      </w:r>
      <w:r>
        <w:fldChar w:fldCharType="end"/>
      </w:r>
      <w:r>
        <w:fldChar w:fldCharType="end"/>
      </w:r>
    </w:p>
    <w:p w14:paraId="349703A2">
      <w:pPr>
        <w:pStyle w:val="20"/>
        <w:rPr>
          <w:rFonts w:asciiTheme="minorHAnsi" w:hAnsiTheme="minorHAnsi" w:eastAsiaTheme="minorEastAsia" w:cstheme="minorBidi"/>
          <w:szCs w:val="22"/>
        </w:rPr>
      </w:pPr>
      <w:r>
        <w:fldChar w:fldCharType="begin"/>
      </w:r>
      <w:r>
        <w:instrText xml:space="preserve"> HYPERLINK \l "_Toc126057757" </w:instrText>
      </w:r>
      <w:r>
        <w:fldChar w:fldCharType="separate"/>
      </w:r>
      <w:r>
        <w:rPr>
          <w:rStyle w:val="34"/>
        </w:rPr>
        <w:t>1</w:t>
      </w:r>
      <w:r>
        <w:rPr>
          <w:rStyle w:val="34"/>
          <w:rFonts w:hint="eastAsia"/>
        </w:rPr>
        <w:t xml:space="preserve">  范围</w:t>
      </w:r>
      <w:r>
        <w:tab/>
      </w:r>
      <w:r>
        <w:fldChar w:fldCharType="begin"/>
      </w:r>
      <w:r>
        <w:instrText xml:space="preserve"> PAGEREF _Toc126057757 \h </w:instrText>
      </w:r>
      <w:r>
        <w:fldChar w:fldCharType="separate"/>
      </w:r>
      <w:r>
        <w:t>3</w:t>
      </w:r>
      <w:r>
        <w:fldChar w:fldCharType="end"/>
      </w:r>
      <w:r>
        <w:fldChar w:fldCharType="end"/>
      </w:r>
    </w:p>
    <w:p w14:paraId="753216D0">
      <w:pPr>
        <w:pStyle w:val="20"/>
        <w:rPr>
          <w:rFonts w:asciiTheme="minorHAnsi" w:hAnsiTheme="minorHAnsi" w:eastAsiaTheme="minorEastAsia" w:cstheme="minorBidi"/>
          <w:szCs w:val="22"/>
        </w:rPr>
      </w:pPr>
      <w:r>
        <w:fldChar w:fldCharType="begin"/>
      </w:r>
      <w:r>
        <w:instrText xml:space="preserve"> HYPERLINK \l "_Toc126057758" </w:instrText>
      </w:r>
      <w:r>
        <w:fldChar w:fldCharType="separate"/>
      </w:r>
      <w:r>
        <w:rPr>
          <w:rStyle w:val="34"/>
        </w:rPr>
        <w:t>2</w:t>
      </w:r>
      <w:r>
        <w:rPr>
          <w:rStyle w:val="34"/>
          <w:rFonts w:hint="eastAsia"/>
        </w:rPr>
        <w:t xml:space="preserve">  规范性引用文件</w:t>
      </w:r>
      <w:r>
        <w:tab/>
      </w:r>
      <w:r>
        <w:fldChar w:fldCharType="begin"/>
      </w:r>
      <w:r>
        <w:instrText xml:space="preserve"> PAGEREF _Toc126057758 \h </w:instrText>
      </w:r>
      <w:r>
        <w:fldChar w:fldCharType="separate"/>
      </w:r>
      <w:r>
        <w:t>3</w:t>
      </w:r>
      <w:r>
        <w:fldChar w:fldCharType="end"/>
      </w:r>
      <w:r>
        <w:fldChar w:fldCharType="end"/>
      </w:r>
    </w:p>
    <w:p w14:paraId="12B02804">
      <w:pPr>
        <w:pStyle w:val="20"/>
        <w:rPr>
          <w:rFonts w:asciiTheme="minorHAnsi" w:hAnsiTheme="minorHAnsi" w:eastAsiaTheme="minorEastAsia" w:cstheme="minorBidi"/>
          <w:szCs w:val="22"/>
        </w:rPr>
      </w:pPr>
      <w:r>
        <w:fldChar w:fldCharType="begin"/>
      </w:r>
      <w:r>
        <w:instrText xml:space="preserve"> HYPERLINK \l "_Toc126057759" </w:instrText>
      </w:r>
      <w:r>
        <w:fldChar w:fldCharType="separate"/>
      </w:r>
      <w:r>
        <w:rPr>
          <w:rStyle w:val="34"/>
        </w:rPr>
        <w:t>3</w:t>
      </w:r>
      <w:r>
        <w:rPr>
          <w:rStyle w:val="34"/>
          <w:rFonts w:hint="eastAsia"/>
        </w:rPr>
        <w:t xml:space="preserve">  术语和定义</w:t>
      </w:r>
      <w:r>
        <w:tab/>
      </w:r>
      <w:r>
        <w:fldChar w:fldCharType="begin"/>
      </w:r>
      <w:r>
        <w:instrText xml:space="preserve"> PAGEREF _Toc126057759 \h </w:instrText>
      </w:r>
      <w:r>
        <w:fldChar w:fldCharType="separate"/>
      </w:r>
      <w:r>
        <w:t>3</w:t>
      </w:r>
      <w:r>
        <w:fldChar w:fldCharType="end"/>
      </w:r>
      <w:r>
        <w:fldChar w:fldCharType="end"/>
      </w:r>
    </w:p>
    <w:p w14:paraId="1E2CC881">
      <w:pPr>
        <w:pStyle w:val="20"/>
        <w:rPr>
          <w:rFonts w:asciiTheme="minorHAnsi" w:hAnsiTheme="minorHAnsi" w:eastAsiaTheme="minorEastAsia" w:cstheme="minorBidi"/>
          <w:szCs w:val="22"/>
        </w:rPr>
      </w:pPr>
      <w:r>
        <w:fldChar w:fldCharType="begin"/>
      </w:r>
      <w:r>
        <w:instrText xml:space="preserve"> HYPERLINK \l "_Toc126057760" </w:instrText>
      </w:r>
      <w:r>
        <w:fldChar w:fldCharType="separate"/>
      </w:r>
      <w:r>
        <w:rPr>
          <w:rStyle w:val="34"/>
        </w:rPr>
        <w:t>4</w:t>
      </w:r>
      <w:r>
        <w:rPr>
          <w:rStyle w:val="34"/>
          <w:rFonts w:hint="eastAsia"/>
        </w:rPr>
        <w:t xml:space="preserve">  活动形式</w:t>
      </w:r>
      <w:r>
        <w:tab/>
      </w:r>
      <w:r>
        <w:fldChar w:fldCharType="begin"/>
      </w:r>
      <w:r>
        <w:instrText xml:space="preserve"> PAGEREF _Toc126057760 \h </w:instrText>
      </w:r>
      <w:r>
        <w:fldChar w:fldCharType="separate"/>
      </w:r>
      <w:r>
        <w:t>3</w:t>
      </w:r>
      <w:r>
        <w:fldChar w:fldCharType="end"/>
      </w:r>
      <w:r>
        <w:fldChar w:fldCharType="end"/>
      </w:r>
    </w:p>
    <w:p w14:paraId="7DFFF8EC">
      <w:pPr>
        <w:pStyle w:val="20"/>
        <w:rPr>
          <w:rFonts w:asciiTheme="minorHAnsi" w:hAnsiTheme="minorHAnsi" w:eastAsiaTheme="minorEastAsia" w:cstheme="minorBidi"/>
          <w:szCs w:val="22"/>
        </w:rPr>
      </w:pPr>
      <w:r>
        <w:fldChar w:fldCharType="begin"/>
      </w:r>
      <w:r>
        <w:instrText xml:space="preserve"> HYPERLINK \l "_Toc126057761" </w:instrText>
      </w:r>
      <w:r>
        <w:fldChar w:fldCharType="separate"/>
      </w:r>
      <w:r>
        <w:rPr>
          <w:rStyle w:val="34"/>
        </w:rPr>
        <w:t>5</w:t>
      </w:r>
      <w:r>
        <w:rPr>
          <w:rStyle w:val="34"/>
          <w:rFonts w:hint="eastAsia"/>
        </w:rPr>
        <w:t xml:space="preserve">  基本要求</w:t>
      </w:r>
      <w:r>
        <w:tab/>
      </w:r>
      <w:r>
        <w:fldChar w:fldCharType="begin"/>
      </w:r>
      <w:r>
        <w:instrText xml:space="preserve"> PAGEREF _Toc126057761 \h </w:instrText>
      </w:r>
      <w:r>
        <w:fldChar w:fldCharType="separate"/>
      </w:r>
      <w:r>
        <w:t>3</w:t>
      </w:r>
      <w:r>
        <w:fldChar w:fldCharType="end"/>
      </w:r>
      <w:r>
        <w:fldChar w:fldCharType="end"/>
      </w:r>
    </w:p>
    <w:p w14:paraId="26575AF6">
      <w:pPr>
        <w:pStyle w:val="20"/>
        <w:rPr>
          <w:rFonts w:asciiTheme="minorHAnsi" w:hAnsiTheme="minorHAnsi" w:eastAsiaTheme="minorEastAsia" w:cstheme="minorBidi"/>
          <w:szCs w:val="22"/>
        </w:rPr>
      </w:pPr>
      <w:r>
        <w:fldChar w:fldCharType="begin"/>
      </w:r>
      <w:r>
        <w:instrText xml:space="preserve"> HYPERLINK \l "_Toc126057762" </w:instrText>
      </w:r>
      <w:r>
        <w:fldChar w:fldCharType="separate"/>
      </w:r>
      <w:r>
        <w:rPr>
          <w:rStyle w:val="34"/>
        </w:rPr>
        <w:t>6</w:t>
      </w:r>
      <w:r>
        <w:rPr>
          <w:rStyle w:val="34"/>
          <w:rFonts w:hint="eastAsia"/>
        </w:rPr>
        <w:t xml:space="preserve">  活动流程</w:t>
      </w:r>
      <w:r>
        <w:tab/>
      </w:r>
      <w:r>
        <w:fldChar w:fldCharType="begin"/>
      </w:r>
      <w:r>
        <w:instrText xml:space="preserve"> PAGEREF _Toc126057762 \h </w:instrText>
      </w:r>
      <w:r>
        <w:fldChar w:fldCharType="separate"/>
      </w:r>
      <w:r>
        <w:t>4</w:t>
      </w:r>
      <w:r>
        <w:fldChar w:fldCharType="end"/>
      </w:r>
      <w:r>
        <w:fldChar w:fldCharType="end"/>
      </w:r>
    </w:p>
    <w:p w14:paraId="557049F0">
      <w:pPr>
        <w:pStyle w:val="94"/>
        <w:spacing w:after="36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14"/>
    <w:p w14:paraId="03715D2C">
      <w:pPr>
        <w:pStyle w:val="92"/>
        <w:spacing w:after="360"/>
      </w:pPr>
      <w:bookmarkStart w:id="15" w:name="_Toc126057756"/>
      <w:bookmarkStart w:id="16" w:name="BookMark2"/>
      <w:r>
        <w:rPr>
          <w:spacing w:val="320"/>
        </w:rPr>
        <w:t>前</w:t>
      </w:r>
      <w:r>
        <w:t>言</w:t>
      </w:r>
      <w:bookmarkEnd w:id="15"/>
    </w:p>
    <w:p w14:paraId="22C4BEEE">
      <w:pPr>
        <w:pStyle w:val="59"/>
        <w:ind w:firstLine="420"/>
      </w:pPr>
      <w:r>
        <w:rPr>
          <w:rFonts w:hint="eastAsia"/>
        </w:rPr>
        <w:t>本文件按照GB/T 1.1—2020《标准化工作导则  第1部分：标准化文件的结构和起草规则》的规定起草。</w:t>
      </w:r>
    </w:p>
    <w:p w14:paraId="6CB64621">
      <w:pPr>
        <w:pStyle w:val="59"/>
        <w:ind w:firstLine="420"/>
      </w:pPr>
      <w:r>
        <w:rPr>
          <w:rFonts w:hint="eastAsia"/>
        </w:rPr>
        <w:t>本文件由深圳市深圳标准促进会提出并归口。</w:t>
      </w:r>
    </w:p>
    <w:p w14:paraId="26D0B85C">
      <w:pPr>
        <w:pStyle w:val="59"/>
        <w:ind w:firstLine="420"/>
      </w:pPr>
      <w:r>
        <w:rPr>
          <w:rFonts w:hint="eastAsia"/>
        </w:rPr>
        <w:t>本文件起草单位：。</w:t>
      </w:r>
    </w:p>
    <w:p w14:paraId="60279E7A">
      <w:pPr>
        <w:pStyle w:val="59"/>
        <w:ind w:firstLine="420"/>
      </w:pPr>
      <w:r>
        <w:rPr>
          <w:rFonts w:hint="eastAsia"/>
        </w:rPr>
        <w:t>本文件主要起草人：。</w:t>
      </w:r>
    </w:p>
    <w:p w14:paraId="6714388E">
      <w:pPr>
        <w:pStyle w:val="59"/>
        <w:ind w:firstLine="420"/>
      </w:pPr>
    </w:p>
    <w:p w14:paraId="1C01F008">
      <w:pPr>
        <w:pStyle w:val="59"/>
        <w:ind w:firstLine="199" w:firstLineChars="95"/>
      </w:pPr>
    </w:p>
    <w:p w14:paraId="1D0CB2D8">
      <w:pPr>
        <w:pStyle w:val="59"/>
        <w:ind w:firstLine="199" w:firstLineChars="95"/>
        <w:sectPr>
          <w:headerReference r:id="rId12" w:type="even"/>
          <w:footerReference r:id="rId13" w:type="even"/>
          <w:pgSz w:w="11906" w:h="16838"/>
          <w:pgMar w:top="1928" w:right="1134" w:bottom="1134" w:left="1134" w:header="1418" w:footer="1134" w:gutter="284"/>
          <w:pgNumType w:fmt="upperRoman"/>
          <w:cols w:space="425" w:num="1"/>
          <w:formProt w:val="0"/>
          <w:docGrid w:linePitch="312" w:charSpace="0"/>
        </w:sectPr>
      </w:pPr>
    </w:p>
    <w:bookmarkEnd w:id="16"/>
    <w:p w14:paraId="19FC8B6A">
      <w:pPr>
        <w:spacing w:line="20" w:lineRule="exact"/>
        <w:jc w:val="center"/>
        <w:rPr>
          <w:rFonts w:ascii="黑体" w:hAnsi="黑体" w:eastAsia="黑体"/>
          <w:sz w:val="32"/>
          <w:szCs w:val="32"/>
        </w:rPr>
      </w:pPr>
      <w:bookmarkStart w:id="17" w:name="BookMark4"/>
    </w:p>
    <w:p w14:paraId="437CEE3D">
      <w:pPr>
        <w:spacing w:line="20" w:lineRule="exact"/>
        <w:jc w:val="center"/>
        <w:rPr>
          <w:rFonts w:ascii="黑体" w:hAnsi="黑体" w:eastAsia="黑体"/>
          <w:sz w:val="32"/>
          <w:szCs w:val="32"/>
        </w:rPr>
      </w:pPr>
    </w:p>
    <w:sdt>
      <w:sdtPr>
        <w:tag w:val="NEW_STAND_NAME"/>
        <w:id w:val="595910757"/>
        <w:lock w:val="sdtLocked"/>
        <w:placeholder>
          <w:docPart w:val="3C071B030355446A8B41E833DF04F3F5"/>
        </w:placeholder>
      </w:sdtPr>
      <w:sdtContent>
        <w:p w14:paraId="3E58B0A7">
          <w:pPr>
            <w:pStyle w:val="180"/>
          </w:pPr>
          <w:bookmarkStart w:id="18" w:name="NEW_STAND_NAME"/>
          <w:r>
            <w:rPr>
              <w:rFonts w:hint="eastAsia"/>
            </w:rPr>
            <w:t>食育大型活动实施规范</w:t>
          </w:r>
        </w:p>
      </w:sdtContent>
    </w:sdt>
    <w:bookmarkEnd w:id="18"/>
    <w:p w14:paraId="1F7659F4">
      <w:pPr>
        <w:pStyle w:val="107"/>
        <w:spacing w:before="240" w:after="240"/>
      </w:pPr>
      <w:bookmarkStart w:id="19" w:name="_Toc24884211"/>
      <w:bookmarkStart w:id="20" w:name="_Toc126057757"/>
      <w:bookmarkStart w:id="21" w:name="_Toc17233333"/>
      <w:bookmarkStart w:id="22" w:name="_Toc24884218"/>
      <w:bookmarkStart w:id="23" w:name="_Toc97192964"/>
      <w:bookmarkStart w:id="24" w:name="_Toc26718930"/>
      <w:bookmarkStart w:id="25" w:name="_Toc26986530"/>
      <w:bookmarkStart w:id="26" w:name="_Toc17233325"/>
      <w:bookmarkStart w:id="27" w:name="_Toc26986771"/>
      <w:bookmarkStart w:id="28" w:name="_Toc26648465"/>
      <w:r>
        <w:rPr>
          <w:rFonts w:hint="eastAsia"/>
        </w:rPr>
        <w:t>范围</w:t>
      </w:r>
      <w:bookmarkEnd w:id="19"/>
      <w:bookmarkEnd w:id="20"/>
      <w:bookmarkEnd w:id="21"/>
      <w:bookmarkEnd w:id="22"/>
      <w:bookmarkEnd w:id="23"/>
      <w:bookmarkEnd w:id="24"/>
      <w:bookmarkEnd w:id="25"/>
      <w:bookmarkEnd w:id="26"/>
      <w:bookmarkEnd w:id="27"/>
      <w:bookmarkEnd w:id="28"/>
    </w:p>
    <w:p w14:paraId="3473752D">
      <w:pPr>
        <w:pStyle w:val="59"/>
        <w:ind w:firstLine="420"/>
      </w:pPr>
      <w:bookmarkStart w:id="29" w:name="_Toc26648466"/>
      <w:bookmarkStart w:id="30" w:name="_Toc24884219"/>
      <w:bookmarkStart w:id="31" w:name="_Toc17233326"/>
      <w:bookmarkStart w:id="32" w:name="_Toc24884212"/>
      <w:bookmarkStart w:id="33" w:name="_Toc17233334"/>
      <w:r>
        <w:rPr>
          <w:rFonts w:hint="eastAsia"/>
        </w:rPr>
        <w:t>本文件规定了食育大型活动的</w:t>
      </w:r>
      <w:r>
        <w:rPr>
          <w:rFonts w:hint="eastAsia"/>
          <w:highlight w:val="none"/>
        </w:rPr>
        <w:t>活动</w:t>
      </w:r>
      <w:r>
        <w:rPr>
          <w:rFonts w:hint="eastAsia"/>
          <w:highlight w:val="none"/>
        </w:rPr>
        <w:t>要求</w:t>
      </w:r>
      <w:r>
        <w:rPr>
          <w:rFonts w:hint="eastAsia"/>
          <w:highlight w:val="none"/>
        </w:rPr>
        <w:t>、</w:t>
      </w:r>
      <w:r>
        <w:rPr>
          <w:rFonts w:hint="eastAsia"/>
          <w:highlight w:val="none"/>
        </w:rPr>
        <w:t>活动内容</w:t>
      </w:r>
      <w:r>
        <w:rPr>
          <w:rFonts w:hint="eastAsia"/>
          <w:highlight w:val="none"/>
        </w:rPr>
        <w:t>和</w:t>
      </w:r>
      <w:r>
        <w:rPr>
          <w:rFonts w:hint="eastAsia"/>
          <w:highlight w:val="none"/>
        </w:rPr>
        <w:t>评价与改进</w:t>
      </w:r>
      <w:r>
        <w:rPr>
          <w:rFonts w:hint="eastAsia"/>
        </w:rPr>
        <w:t>。</w:t>
      </w:r>
    </w:p>
    <w:p w14:paraId="06646F2C">
      <w:pPr>
        <w:pStyle w:val="59"/>
        <w:ind w:firstLine="420"/>
      </w:pPr>
      <w:r>
        <w:rPr>
          <w:rFonts w:hint="eastAsia"/>
        </w:rPr>
        <w:t>本文件适用于深圳市举办的食育大型活动的组织与实施。</w:t>
      </w:r>
    </w:p>
    <w:p w14:paraId="241B36D4">
      <w:pPr>
        <w:pStyle w:val="107"/>
        <w:spacing w:before="240" w:after="240"/>
      </w:pPr>
      <w:bookmarkStart w:id="34" w:name="_Toc26986531"/>
      <w:bookmarkStart w:id="35" w:name="_Toc126057758"/>
      <w:bookmarkStart w:id="36" w:name="_Toc97192965"/>
      <w:bookmarkStart w:id="37" w:name="_Toc26718931"/>
      <w:bookmarkStart w:id="38" w:name="_Toc26986772"/>
      <w:r>
        <w:rPr>
          <w:rFonts w:hint="eastAsia"/>
        </w:rPr>
        <w:t>规范性引用文件</w:t>
      </w:r>
      <w:bookmarkEnd w:id="29"/>
      <w:bookmarkEnd w:id="30"/>
      <w:bookmarkEnd w:id="31"/>
      <w:bookmarkEnd w:id="32"/>
      <w:bookmarkEnd w:id="33"/>
      <w:bookmarkEnd w:id="34"/>
      <w:bookmarkEnd w:id="35"/>
      <w:bookmarkEnd w:id="36"/>
      <w:bookmarkEnd w:id="37"/>
      <w:bookmarkEnd w:id="38"/>
    </w:p>
    <w:sdt>
      <w:sdtPr>
        <w:rPr>
          <w:rFonts w:hint="eastAsia"/>
        </w:rPr>
        <w:id w:val="715848253"/>
        <w:placeholder>
          <w:docPart w:val="6B2AD308187B4DE6ABC97AFB539E944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D3F7001">
          <w:pPr>
            <w:pStyle w:val="59"/>
            <w:ind w:firstLine="420"/>
          </w:pPr>
          <w:r>
            <w:rPr>
              <w:rFonts w:hint="eastAsia"/>
            </w:rPr>
            <w:t>本文件没有规范性引用文件。</w:t>
          </w:r>
        </w:p>
      </w:sdtContent>
    </w:sdt>
    <w:p w14:paraId="39E7B252">
      <w:pPr>
        <w:pStyle w:val="107"/>
        <w:spacing w:before="240" w:after="240"/>
      </w:pPr>
      <w:bookmarkStart w:id="39" w:name="_Toc116306431"/>
      <w:bookmarkEnd w:id="39"/>
      <w:bookmarkStart w:id="40" w:name="_Toc116306430"/>
      <w:bookmarkEnd w:id="40"/>
      <w:bookmarkStart w:id="41" w:name="_Toc126057759"/>
      <w:bookmarkStart w:id="42" w:name="_Toc97192966"/>
      <w:r>
        <w:rPr>
          <w:rFonts w:hint="eastAsia"/>
          <w:szCs w:val="21"/>
        </w:rPr>
        <w:t>术语和定义</w:t>
      </w:r>
      <w:bookmarkEnd w:id="41"/>
      <w:bookmarkEnd w:id="42"/>
    </w:p>
    <w:sdt>
      <w:sdtPr>
        <w:id w:val="-1909835108"/>
        <w:placeholder>
          <w:docPart w:val="4F7CEA678F92470A918DAD7DBEC08EF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F8F5966">
          <w:pPr>
            <w:pStyle w:val="59"/>
            <w:ind w:firstLine="420"/>
          </w:pPr>
          <w:bookmarkStart w:id="43" w:name="_Toc26986532"/>
          <w:bookmarkEnd w:id="43"/>
          <w:r>
            <w:t>下列术语和定义适用于本文件。</w:t>
          </w:r>
        </w:p>
      </w:sdtContent>
    </w:sdt>
    <w:p w14:paraId="79C32D70">
      <w:pPr>
        <w:pStyle w:val="226"/>
        <w:ind w:left="420" w:hanging="420" w:hangingChars="200"/>
        <w:rPr>
          <w:rFonts w:ascii="黑体" w:hAnsi="黑体" w:eastAsia="黑体"/>
        </w:rPr>
      </w:pPr>
      <w:bookmarkStart w:id="44" w:name="_Toc116306433"/>
      <w:bookmarkEnd w:id="44"/>
      <w:bookmarkStart w:id="45" w:name="_Toc114475815"/>
      <w:bookmarkEnd w:id="45"/>
      <w:bookmarkStart w:id="46" w:name="_Toc116306434"/>
      <w:bookmarkEnd w:id="46"/>
      <w:bookmarkStart w:id="47" w:name="_Toc114475814"/>
      <w:bookmarkEnd w:id="47"/>
    </w:p>
    <w:p w14:paraId="21DB9BA0">
      <w:pPr>
        <w:pStyle w:val="226"/>
        <w:numPr>
          <w:ilvl w:val="0"/>
          <w:numId w:val="0"/>
        </w:numPr>
        <w:ind w:left="420"/>
        <w:rPr>
          <w:rFonts w:ascii="黑体" w:hAnsi="黑体" w:eastAsia="黑体"/>
        </w:rPr>
      </w:pPr>
      <w:r>
        <w:rPr>
          <w:rFonts w:hint="eastAsia" w:ascii="黑体" w:hAnsi="黑体" w:eastAsia="黑体"/>
        </w:rPr>
        <w:t>食育大型活动  l</w:t>
      </w:r>
      <w:r>
        <w:rPr>
          <w:rFonts w:ascii="黑体" w:hAnsi="黑体" w:eastAsia="黑体"/>
        </w:rPr>
        <w:t>arge-scale food education activities</w:t>
      </w:r>
    </w:p>
    <w:p w14:paraId="519397DD">
      <w:pPr>
        <w:widowControl/>
        <w:autoSpaceDE w:val="0"/>
        <w:autoSpaceDN w:val="0"/>
        <w:adjustRightInd/>
        <w:spacing w:line="240" w:lineRule="auto"/>
        <w:ind w:firstLine="420" w:firstLineChars="200"/>
        <w:rPr>
          <w:rFonts w:ascii="宋体" w:hAnsi="Times New Roman"/>
          <w:kern w:val="0"/>
          <w:szCs w:val="20"/>
        </w:rPr>
      </w:pPr>
      <w:r>
        <w:rPr>
          <w:rFonts w:ascii="宋体" w:hAnsi="Times New Roman"/>
          <w:kern w:val="0"/>
          <w:szCs w:val="20"/>
          <w:highlight w:val="none"/>
        </w:rPr>
        <w:t>面向儿童青少年举办的</w:t>
      </w:r>
      <w:r>
        <w:rPr>
          <w:rFonts w:hint="eastAsia" w:ascii="宋体" w:hAnsi="Times New Roman"/>
          <w:kern w:val="0"/>
          <w:szCs w:val="20"/>
          <w:highlight w:val="none"/>
        </w:rPr>
        <w:t>人数不少于100人</w:t>
      </w:r>
      <w:r>
        <w:rPr>
          <w:rFonts w:ascii="宋体" w:hAnsi="Times New Roman"/>
          <w:kern w:val="0"/>
          <w:szCs w:val="20"/>
          <w:highlight w:val="none"/>
        </w:rPr>
        <w:t>的食育群体活动，以及有特定需要的重要食育群体性活动。</w:t>
      </w:r>
    </w:p>
    <w:p w14:paraId="402E1321">
      <w:pPr>
        <w:pStyle w:val="107"/>
        <w:spacing w:before="240" w:after="240"/>
      </w:pPr>
      <w:r>
        <w:rPr>
          <w:rFonts w:hint="eastAsia"/>
        </w:rPr>
        <w:t>活动要求</w:t>
      </w:r>
    </w:p>
    <w:p w14:paraId="4CE09727">
      <w:pPr>
        <w:widowControl/>
        <w:numPr>
          <w:ilvl w:val="2"/>
          <w:numId w:val="2"/>
        </w:numPr>
        <w:adjustRightInd/>
        <w:spacing w:before="120" w:beforeLines="50" w:after="120" w:afterLines="50" w:line="240" w:lineRule="auto"/>
        <w:outlineLvl w:val="1"/>
        <w:rPr>
          <w:rFonts w:ascii="黑体" w:hAnsi="黑体" w:eastAsia="黑体"/>
        </w:rPr>
      </w:pPr>
      <w:r>
        <w:rPr>
          <w:rFonts w:ascii="黑体" w:hAnsi="Times New Roman" w:eastAsia="黑体"/>
          <w:kern w:val="0"/>
          <w:szCs w:val="20"/>
        </w:rPr>
        <w:t>机构和人员</w:t>
      </w:r>
    </w:p>
    <w:p w14:paraId="75B81A84">
      <w:pPr>
        <w:numPr>
          <w:ilvl w:val="3"/>
          <w:numId w:val="2"/>
        </w:numPr>
        <w:adjustRightInd/>
        <w:spacing w:line="240" w:lineRule="auto"/>
        <w:rPr>
          <w:rFonts w:ascii="宋体" w:hAnsi="Times New Roman"/>
          <w:kern w:val="0"/>
          <w:szCs w:val="20"/>
        </w:rPr>
      </w:pPr>
      <w:r>
        <w:rPr>
          <w:rFonts w:hint="eastAsia" w:ascii="宋体" w:hAnsi="Times New Roman"/>
          <w:kern w:val="0"/>
          <w:szCs w:val="20"/>
        </w:rPr>
        <w:t>举办机构应具有相关活动举办经验，宜有组织儿童活动相关经验。</w:t>
      </w:r>
    </w:p>
    <w:p w14:paraId="5ED64BFD">
      <w:pPr>
        <w:numPr>
          <w:ilvl w:val="3"/>
          <w:numId w:val="2"/>
        </w:numPr>
        <w:adjustRightInd/>
        <w:spacing w:line="240" w:lineRule="auto"/>
        <w:rPr>
          <w:rFonts w:ascii="宋体"/>
        </w:rPr>
      </w:pPr>
      <w:r>
        <w:rPr>
          <w:rFonts w:hint="eastAsia" w:ascii="宋体"/>
        </w:rPr>
        <w:t>应配有必要的管理人员、执行人员和保障</w:t>
      </w:r>
      <w:r>
        <w:rPr>
          <w:rFonts w:hint="eastAsia" w:ascii="宋体" w:hAnsi="Times New Roman"/>
          <w:kern w:val="0"/>
          <w:szCs w:val="20"/>
        </w:rPr>
        <w:t>人员</w:t>
      </w:r>
      <w:r>
        <w:rPr>
          <w:rFonts w:hint="eastAsia" w:ascii="宋体"/>
        </w:rPr>
        <w:t>，负责人应具备良好的组织协调和沟通能力。</w:t>
      </w:r>
    </w:p>
    <w:p w14:paraId="179A983D">
      <w:pPr>
        <w:widowControl/>
        <w:numPr>
          <w:ilvl w:val="2"/>
          <w:numId w:val="2"/>
        </w:numPr>
        <w:adjustRightInd/>
        <w:spacing w:before="120" w:beforeLines="50" w:after="120" w:afterLines="50" w:line="240" w:lineRule="auto"/>
        <w:outlineLvl w:val="1"/>
        <w:rPr>
          <w:rFonts w:ascii="黑体" w:hAnsi="黑体" w:eastAsia="黑体"/>
        </w:rPr>
      </w:pPr>
      <w:r>
        <w:rPr>
          <w:rFonts w:ascii="黑体" w:hAnsi="Times New Roman" w:eastAsia="黑体"/>
          <w:kern w:val="0"/>
          <w:szCs w:val="20"/>
        </w:rPr>
        <w:t>场所和设施设备</w:t>
      </w:r>
    </w:p>
    <w:p w14:paraId="54886743">
      <w:pPr>
        <w:numPr>
          <w:ilvl w:val="3"/>
          <w:numId w:val="2"/>
        </w:numPr>
        <w:adjustRightInd/>
        <w:spacing w:line="240" w:lineRule="auto"/>
        <w:rPr>
          <w:rFonts w:ascii="宋体"/>
        </w:rPr>
      </w:pPr>
      <w:r>
        <w:rPr>
          <w:rFonts w:hint="eastAsia" w:ascii="宋体"/>
        </w:rPr>
        <w:t>应根据参与活动的人员规模，配备合适的活动场地。</w:t>
      </w:r>
    </w:p>
    <w:p w14:paraId="4DD4F85E">
      <w:pPr>
        <w:numPr>
          <w:ilvl w:val="3"/>
          <w:numId w:val="2"/>
        </w:numPr>
        <w:adjustRightInd/>
        <w:spacing w:line="240" w:lineRule="auto"/>
        <w:rPr>
          <w:rFonts w:ascii="宋体"/>
        </w:rPr>
      </w:pPr>
      <w:r>
        <w:rPr>
          <w:rFonts w:ascii="宋体"/>
        </w:rPr>
        <w:t>应配备必要的设施、设备及物资</w:t>
      </w:r>
      <w:r>
        <w:rPr>
          <w:rFonts w:hint="eastAsia" w:ascii="宋体"/>
        </w:rPr>
        <w:t>，如音响、灯光、电脑、话筒、照相机、录像机、投影仪、电子屏等</w:t>
      </w:r>
      <w:r>
        <w:rPr>
          <w:rFonts w:ascii="宋体"/>
        </w:rPr>
        <w:t>。</w:t>
      </w:r>
    </w:p>
    <w:p w14:paraId="0FC6C149">
      <w:pPr>
        <w:widowControl/>
        <w:numPr>
          <w:ilvl w:val="2"/>
          <w:numId w:val="2"/>
        </w:numPr>
        <w:adjustRightInd/>
        <w:spacing w:before="120" w:beforeLines="50" w:after="120" w:afterLines="50" w:line="240" w:lineRule="auto"/>
        <w:outlineLvl w:val="1"/>
        <w:rPr>
          <w:rFonts w:ascii="黑体" w:hAnsi="黑体" w:eastAsia="黑体"/>
        </w:rPr>
      </w:pPr>
      <w:r>
        <w:rPr>
          <w:rFonts w:ascii="黑体" w:hAnsi="Times New Roman" w:eastAsia="黑体"/>
          <w:kern w:val="0"/>
          <w:szCs w:val="20"/>
        </w:rPr>
        <w:t>安全管理和应急处置</w:t>
      </w:r>
    </w:p>
    <w:p w14:paraId="399FFA90">
      <w:pPr>
        <w:numPr>
          <w:ilvl w:val="3"/>
          <w:numId w:val="2"/>
        </w:numPr>
        <w:adjustRightInd/>
        <w:spacing w:line="240" w:lineRule="auto"/>
        <w:rPr>
          <w:rFonts w:ascii="宋体"/>
        </w:rPr>
      </w:pPr>
      <w:r>
        <w:rPr>
          <w:rFonts w:hint="eastAsia" w:ascii="宋体"/>
        </w:rPr>
        <w:t>应建立并执行安全管理制度，主办方的主要负责人为活动的安全总负责人。</w:t>
      </w:r>
    </w:p>
    <w:p w14:paraId="05A41E5C">
      <w:pPr>
        <w:numPr>
          <w:ilvl w:val="3"/>
          <w:numId w:val="2"/>
        </w:numPr>
        <w:adjustRightInd/>
        <w:spacing w:line="240" w:lineRule="auto"/>
        <w:rPr>
          <w:rFonts w:ascii="宋体"/>
        </w:rPr>
      </w:pPr>
      <w:r>
        <w:rPr>
          <w:rFonts w:hint="eastAsia" w:ascii="宋体"/>
        </w:rPr>
        <w:t>应制定安全工作方案，明确活动各环节的安全责任人。</w:t>
      </w:r>
    </w:p>
    <w:p w14:paraId="32C5936E">
      <w:pPr>
        <w:numPr>
          <w:ilvl w:val="3"/>
          <w:numId w:val="2"/>
        </w:numPr>
        <w:adjustRightInd/>
        <w:spacing w:line="240" w:lineRule="auto"/>
        <w:rPr>
          <w:rFonts w:ascii="宋体"/>
        </w:rPr>
      </w:pPr>
      <w:r>
        <w:rPr>
          <w:rFonts w:hint="eastAsia" w:ascii="宋体"/>
        </w:rPr>
        <w:t>活动开始前，应对现场安全风险进行评估,对场地的公共设施进行全面检查，及时排除安全隐患。</w:t>
      </w:r>
    </w:p>
    <w:p w14:paraId="26684774">
      <w:pPr>
        <w:numPr>
          <w:ilvl w:val="3"/>
          <w:numId w:val="2"/>
        </w:numPr>
        <w:adjustRightInd/>
        <w:spacing w:line="240" w:lineRule="auto"/>
        <w:rPr>
          <w:rFonts w:ascii="宋体"/>
        </w:rPr>
      </w:pPr>
      <w:r>
        <w:rPr>
          <w:rFonts w:ascii="宋体"/>
        </w:rPr>
        <w:t>活动期间，应落实各项安全措施，配备足够的工作人员维持现场秩序。</w:t>
      </w:r>
    </w:p>
    <w:p w14:paraId="45307C11">
      <w:pPr>
        <w:widowControl/>
        <w:numPr>
          <w:ilvl w:val="2"/>
          <w:numId w:val="2"/>
        </w:numPr>
        <w:adjustRightInd/>
        <w:spacing w:before="120" w:beforeLines="50" w:after="120" w:afterLines="50" w:line="240" w:lineRule="auto"/>
        <w:outlineLvl w:val="1"/>
        <w:rPr>
          <w:rFonts w:ascii="黑体" w:hAnsi="Times New Roman" w:eastAsia="黑体"/>
          <w:kern w:val="0"/>
          <w:szCs w:val="20"/>
        </w:rPr>
      </w:pPr>
      <w:r>
        <w:rPr>
          <w:rFonts w:hint="eastAsia" w:ascii="黑体" w:hAnsi="Times New Roman" w:eastAsia="黑体"/>
          <w:kern w:val="0"/>
          <w:szCs w:val="20"/>
        </w:rPr>
        <w:t>其他要求</w:t>
      </w:r>
    </w:p>
    <w:p w14:paraId="19B1BE93">
      <w:pPr>
        <w:numPr>
          <w:ilvl w:val="3"/>
          <w:numId w:val="2"/>
        </w:numPr>
        <w:adjustRightInd/>
        <w:spacing w:line="240" w:lineRule="auto"/>
        <w:rPr>
          <w:rFonts w:hint="eastAsia" w:ascii="宋体"/>
        </w:rPr>
      </w:pPr>
      <w:r>
        <w:rPr>
          <w:rFonts w:hint="eastAsia" w:ascii="宋体"/>
        </w:rPr>
        <w:t>禁止以任何形式泄露活动对象个人资料。</w:t>
      </w:r>
    </w:p>
    <w:p w14:paraId="5356DB0E">
      <w:pPr>
        <w:numPr>
          <w:ilvl w:val="3"/>
          <w:numId w:val="2"/>
        </w:numPr>
        <w:adjustRightInd/>
        <w:spacing w:line="240" w:lineRule="auto"/>
        <w:rPr>
          <w:rFonts w:ascii="宋体"/>
        </w:rPr>
      </w:pPr>
      <w:r>
        <w:rPr>
          <w:rFonts w:hint="eastAsia" w:ascii="宋体"/>
        </w:rPr>
        <w:t>禁止在社区项目服务过程中开展任何违法、违反道德规范的一切行为。</w:t>
      </w:r>
    </w:p>
    <w:p w14:paraId="626FC348">
      <w:pPr>
        <w:pStyle w:val="107"/>
        <w:spacing w:before="240" w:after="240"/>
      </w:pPr>
      <w:r>
        <w:rPr>
          <w:rFonts w:hint="eastAsia"/>
        </w:rPr>
        <w:t>活动内容</w:t>
      </w:r>
    </w:p>
    <w:p w14:paraId="0BC391BC">
      <w:pPr>
        <w:widowControl/>
        <w:numPr>
          <w:ilvl w:val="2"/>
          <w:numId w:val="2"/>
        </w:numPr>
        <w:adjustRightInd/>
        <w:spacing w:before="120" w:beforeLines="50" w:after="120" w:afterLines="50" w:line="240" w:lineRule="auto"/>
        <w:outlineLvl w:val="1"/>
        <w:rPr>
          <w:rFonts w:ascii="黑体" w:hAnsi="黑体" w:eastAsia="黑体"/>
        </w:rPr>
      </w:pPr>
      <w:r>
        <w:rPr>
          <w:rFonts w:ascii="黑体" w:hAnsi="Times New Roman" w:eastAsia="黑体"/>
          <w:kern w:val="0"/>
          <w:szCs w:val="20"/>
        </w:rPr>
        <w:t>活动准备</w:t>
      </w:r>
    </w:p>
    <w:p w14:paraId="01B32B20">
      <w:pPr>
        <w:numPr>
          <w:ilvl w:val="3"/>
          <w:numId w:val="2"/>
        </w:numPr>
        <w:adjustRightInd/>
        <w:spacing w:line="240" w:lineRule="auto"/>
        <w:rPr>
          <w:rFonts w:ascii="宋体"/>
        </w:rPr>
      </w:pPr>
      <w:r>
        <w:rPr>
          <w:rFonts w:hint="eastAsia" w:ascii="宋体"/>
        </w:rPr>
        <w:t>举办食育大型活动前，应制定活动方案，方案内容包括但不限于以下内容</w:t>
      </w:r>
      <w:r>
        <w:rPr>
          <w:rFonts w:ascii="宋体"/>
        </w:rPr>
        <w:t>：</w:t>
      </w:r>
    </w:p>
    <w:p w14:paraId="64D1D978">
      <w:pPr>
        <w:pStyle w:val="246"/>
        <w:numPr>
          <w:ilvl w:val="0"/>
          <w:numId w:val="21"/>
        </w:numPr>
        <w:tabs>
          <w:tab w:val="left" w:pos="994"/>
          <w:tab w:val="clear" w:pos="851"/>
        </w:tabs>
        <w:ind w:left="850" w:hanging="425"/>
      </w:pPr>
      <w:r>
        <w:rPr>
          <w:rFonts w:hint="eastAsia"/>
          <w:szCs w:val="21"/>
        </w:rPr>
        <w:t>活动主题</w:t>
      </w:r>
      <w:r>
        <w:rPr>
          <w:rFonts w:hint="eastAsia"/>
        </w:rPr>
        <w:t>；</w:t>
      </w:r>
    </w:p>
    <w:p w14:paraId="201A592F">
      <w:pPr>
        <w:pStyle w:val="246"/>
        <w:numPr>
          <w:ilvl w:val="0"/>
          <w:numId w:val="21"/>
        </w:numPr>
        <w:tabs>
          <w:tab w:val="left" w:pos="994"/>
          <w:tab w:val="clear" w:pos="851"/>
        </w:tabs>
        <w:ind w:left="850" w:hanging="425"/>
      </w:pPr>
      <w:r>
        <w:t>活动时间；</w:t>
      </w:r>
    </w:p>
    <w:p w14:paraId="55207FBD">
      <w:pPr>
        <w:pStyle w:val="246"/>
        <w:numPr>
          <w:ilvl w:val="0"/>
          <w:numId w:val="21"/>
        </w:numPr>
        <w:tabs>
          <w:tab w:val="left" w:pos="994"/>
          <w:tab w:val="clear" w:pos="851"/>
        </w:tabs>
        <w:ind w:left="850" w:hanging="425"/>
      </w:pPr>
      <w:r>
        <w:t>活动地点；</w:t>
      </w:r>
    </w:p>
    <w:p w14:paraId="384C7F91">
      <w:pPr>
        <w:pStyle w:val="246"/>
        <w:numPr>
          <w:ilvl w:val="0"/>
          <w:numId w:val="21"/>
        </w:numPr>
        <w:tabs>
          <w:tab w:val="left" w:pos="994"/>
          <w:tab w:val="clear" w:pos="851"/>
        </w:tabs>
        <w:ind w:left="850" w:hanging="425"/>
      </w:pPr>
      <w:r>
        <w:rPr>
          <w:rFonts w:hint="eastAsia"/>
        </w:rPr>
        <w:t>活动对象；</w:t>
      </w:r>
    </w:p>
    <w:p w14:paraId="2B811324">
      <w:pPr>
        <w:pStyle w:val="246"/>
        <w:numPr>
          <w:ilvl w:val="0"/>
          <w:numId w:val="21"/>
        </w:numPr>
        <w:tabs>
          <w:tab w:val="left" w:pos="994"/>
          <w:tab w:val="clear" w:pos="851"/>
        </w:tabs>
        <w:ind w:left="850" w:hanging="425"/>
      </w:pPr>
      <w:r>
        <w:t>活动规模；</w:t>
      </w:r>
    </w:p>
    <w:p w14:paraId="363E5C1A">
      <w:pPr>
        <w:pStyle w:val="246"/>
        <w:numPr>
          <w:ilvl w:val="0"/>
          <w:numId w:val="21"/>
        </w:numPr>
        <w:tabs>
          <w:tab w:val="left" w:pos="994"/>
          <w:tab w:val="clear" w:pos="851"/>
        </w:tabs>
        <w:ind w:left="850" w:hanging="425"/>
      </w:pPr>
      <w:r>
        <w:t>经费预算；</w:t>
      </w:r>
    </w:p>
    <w:p w14:paraId="13CB4D1A">
      <w:pPr>
        <w:pStyle w:val="246"/>
        <w:numPr>
          <w:ilvl w:val="0"/>
          <w:numId w:val="21"/>
        </w:numPr>
        <w:tabs>
          <w:tab w:val="left" w:pos="994"/>
          <w:tab w:val="clear" w:pos="851"/>
        </w:tabs>
        <w:ind w:left="850" w:hanging="425"/>
      </w:pPr>
      <w:r>
        <w:rPr>
          <w:rFonts w:hint="eastAsia"/>
          <w:szCs w:val="21"/>
        </w:rPr>
        <w:t>活动流程</w:t>
      </w:r>
      <w:r>
        <w:t>。</w:t>
      </w:r>
    </w:p>
    <w:p w14:paraId="069D98F6">
      <w:pPr>
        <w:numPr>
          <w:ilvl w:val="3"/>
          <w:numId w:val="2"/>
        </w:numPr>
        <w:adjustRightInd/>
        <w:spacing w:line="240" w:lineRule="auto"/>
        <w:rPr>
          <w:rFonts w:ascii="宋体"/>
        </w:rPr>
      </w:pPr>
      <w:r>
        <w:rPr>
          <w:rFonts w:hint="eastAsia" w:ascii="宋体"/>
        </w:rPr>
        <w:t>活动方案确认后，开展活动准备工作，</w:t>
      </w:r>
      <w:r>
        <w:rPr>
          <w:rFonts w:ascii="宋体"/>
        </w:rPr>
        <w:t>根据活动主题和人员规模，预定适合的活动场地。</w:t>
      </w:r>
    </w:p>
    <w:p w14:paraId="6244CC78">
      <w:pPr>
        <w:numPr>
          <w:ilvl w:val="3"/>
          <w:numId w:val="2"/>
        </w:numPr>
        <w:adjustRightInd/>
        <w:spacing w:line="240" w:lineRule="auto"/>
        <w:rPr>
          <w:rFonts w:ascii="宋体"/>
        </w:rPr>
      </w:pPr>
      <w:r>
        <w:rPr>
          <w:rFonts w:ascii="宋体"/>
        </w:rPr>
        <w:t>应制定活动宣传计划，通过</w:t>
      </w:r>
      <w:r>
        <w:rPr>
          <w:rFonts w:hint="eastAsia" w:ascii="宋体"/>
        </w:rPr>
        <w:t>网站、微信公众号、公共新闻媒体等渠道进行宣传。</w:t>
      </w:r>
    </w:p>
    <w:p w14:paraId="0956889E">
      <w:pPr>
        <w:widowControl/>
        <w:numPr>
          <w:ilvl w:val="2"/>
          <w:numId w:val="2"/>
        </w:numPr>
        <w:adjustRightInd/>
        <w:spacing w:before="120" w:beforeLines="50" w:after="120" w:afterLines="50" w:line="240" w:lineRule="auto"/>
        <w:outlineLvl w:val="1"/>
        <w:rPr>
          <w:rFonts w:ascii="黑体" w:hAnsi="黑体" w:eastAsia="黑体"/>
        </w:rPr>
      </w:pPr>
      <w:r>
        <w:rPr>
          <w:rFonts w:ascii="黑体" w:hAnsi="Times New Roman" w:eastAsia="黑体"/>
          <w:kern w:val="0"/>
          <w:szCs w:val="20"/>
        </w:rPr>
        <w:t>活动实施</w:t>
      </w:r>
    </w:p>
    <w:p w14:paraId="68AD2268">
      <w:pPr>
        <w:numPr>
          <w:ilvl w:val="3"/>
          <w:numId w:val="2"/>
        </w:numPr>
        <w:adjustRightInd/>
        <w:spacing w:line="240" w:lineRule="auto"/>
        <w:rPr>
          <w:rFonts w:ascii="宋体"/>
        </w:rPr>
      </w:pPr>
      <w:r>
        <w:rPr>
          <w:rFonts w:ascii="宋体"/>
        </w:rPr>
        <w:t>应确保活动</w:t>
      </w:r>
      <w:r>
        <w:rPr>
          <w:rFonts w:hint="eastAsia" w:ascii="宋体"/>
        </w:rPr>
        <w:t>场地</w:t>
      </w:r>
      <w:r>
        <w:rPr>
          <w:rFonts w:ascii="宋体"/>
        </w:rPr>
        <w:t>在消防安全、环境、布置、信息传输等方面达到活动要求。</w:t>
      </w:r>
    </w:p>
    <w:p w14:paraId="388AF9F4">
      <w:pPr>
        <w:numPr>
          <w:ilvl w:val="3"/>
          <w:numId w:val="2"/>
        </w:numPr>
        <w:adjustRightInd/>
        <w:spacing w:line="240" w:lineRule="auto"/>
        <w:rPr>
          <w:rFonts w:ascii="宋体"/>
        </w:rPr>
      </w:pPr>
      <w:r>
        <w:rPr>
          <w:rFonts w:hint="eastAsia" w:ascii="宋体" w:hAnsi="Times New Roman"/>
          <w:kern w:val="0"/>
          <w:szCs w:val="20"/>
        </w:rPr>
        <w:t>应根据活动方案要求、场地情况，落实物料的种类和数量，并进行现场物料布置。</w:t>
      </w:r>
    </w:p>
    <w:p w14:paraId="1B77145B">
      <w:pPr>
        <w:numPr>
          <w:ilvl w:val="3"/>
          <w:numId w:val="2"/>
        </w:numPr>
        <w:adjustRightInd/>
        <w:spacing w:line="240" w:lineRule="auto"/>
      </w:pPr>
      <w:r>
        <w:rPr>
          <w:rFonts w:hint="eastAsia"/>
        </w:rPr>
        <w:t>应在活动前进行大屏幕图像、话筒、音响等设备测试，确保音视频等能够正常播放。</w:t>
      </w:r>
    </w:p>
    <w:p w14:paraId="6A14D15E">
      <w:pPr>
        <w:numPr>
          <w:ilvl w:val="3"/>
          <w:numId w:val="2"/>
        </w:numPr>
        <w:adjustRightInd/>
        <w:spacing w:line="240" w:lineRule="auto"/>
      </w:pPr>
      <w:r>
        <w:t>活动前</w:t>
      </w:r>
      <w:r>
        <w:rPr>
          <w:rFonts w:hint="eastAsia"/>
        </w:rPr>
        <w:t>应</w:t>
      </w:r>
      <w:r>
        <w:t>进行彩排。</w:t>
      </w:r>
    </w:p>
    <w:p w14:paraId="47744742">
      <w:pPr>
        <w:numPr>
          <w:ilvl w:val="3"/>
          <w:numId w:val="2"/>
        </w:numPr>
        <w:adjustRightInd/>
        <w:spacing w:line="240" w:lineRule="auto"/>
        <w:rPr>
          <w:rFonts w:ascii="宋体"/>
        </w:rPr>
      </w:pPr>
      <w:r>
        <w:rPr>
          <w:rFonts w:ascii="宋体"/>
        </w:rPr>
        <w:t>活动当天，现场工作人员应衣着规范、整洁，仪表端庄大方，举止文明，并熟悉现场流程和场地布局，能够</w:t>
      </w:r>
      <w:r>
        <w:rPr>
          <w:rFonts w:hint="eastAsia" w:ascii="宋体"/>
        </w:rPr>
        <w:t>准确</w:t>
      </w:r>
      <w:r>
        <w:rPr>
          <w:rFonts w:ascii="宋体"/>
        </w:rPr>
        <w:t>回复活动参与人员提出的问题。</w:t>
      </w:r>
    </w:p>
    <w:p w14:paraId="64C02623">
      <w:pPr>
        <w:numPr>
          <w:ilvl w:val="3"/>
          <w:numId w:val="2"/>
        </w:numPr>
        <w:adjustRightInd/>
        <w:spacing w:line="240" w:lineRule="auto"/>
        <w:rPr>
          <w:rFonts w:ascii="宋体"/>
        </w:rPr>
      </w:pPr>
      <w:r>
        <w:rPr>
          <w:rFonts w:hint="eastAsia" w:ascii="宋体"/>
        </w:rPr>
        <w:t>宜根据活动现场需要，采取照片直播、视频直播等方式进行现场实况传播。</w:t>
      </w:r>
    </w:p>
    <w:p w14:paraId="2D6B79D5">
      <w:pPr>
        <w:widowControl/>
        <w:numPr>
          <w:ilvl w:val="2"/>
          <w:numId w:val="2"/>
        </w:numPr>
        <w:adjustRightInd/>
        <w:spacing w:before="120" w:beforeLines="50" w:after="120" w:afterLines="50" w:line="240" w:lineRule="auto"/>
        <w:outlineLvl w:val="1"/>
        <w:rPr>
          <w:rFonts w:ascii="黑体" w:hAnsi="黑体" w:eastAsia="黑体"/>
        </w:rPr>
      </w:pPr>
      <w:r>
        <w:rPr>
          <w:rFonts w:ascii="黑体" w:hAnsi="Times New Roman" w:eastAsia="黑体"/>
          <w:kern w:val="0"/>
          <w:szCs w:val="20"/>
        </w:rPr>
        <w:t>活动结束</w:t>
      </w:r>
    </w:p>
    <w:p w14:paraId="6C4FCEFC">
      <w:pPr>
        <w:numPr>
          <w:ilvl w:val="3"/>
          <w:numId w:val="2"/>
        </w:numPr>
        <w:adjustRightInd/>
        <w:spacing w:line="240" w:lineRule="auto"/>
        <w:rPr>
          <w:rFonts w:ascii="宋体" w:hAnsi="Times New Roman"/>
          <w:kern w:val="0"/>
          <w:szCs w:val="20"/>
        </w:rPr>
      </w:pPr>
      <w:r>
        <w:rPr>
          <w:rFonts w:hint="eastAsia" w:ascii="宋体" w:hAnsi="Times New Roman"/>
          <w:kern w:val="0"/>
          <w:szCs w:val="20"/>
        </w:rPr>
        <w:t>活动结束后，应及时安排参加活动人员安全有序离场、物料回收撤场等工作。</w:t>
      </w:r>
    </w:p>
    <w:p w14:paraId="083C4962">
      <w:pPr>
        <w:numPr>
          <w:ilvl w:val="3"/>
          <w:numId w:val="2"/>
        </w:numPr>
        <w:adjustRightInd/>
        <w:spacing w:line="240" w:lineRule="auto"/>
      </w:pPr>
      <w:r>
        <w:rPr>
          <w:rFonts w:hint="eastAsia"/>
        </w:rPr>
        <w:t>如安排活动人员合影留念，合影时应注意主次顺序。</w:t>
      </w:r>
    </w:p>
    <w:p w14:paraId="2222FDBA">
      <w:pPr>
        <w:pStyle w:val="107"/>
        <w:spacing w:before="240" w:after="240"/>
      </w:pPr>
      <w:r>
        <w:rPr>
          <w:rFonts w:hint="eastAsia"/>
        </w:rPr>
        <w:t>评价与改进</w:t>
      </w:r>
    </w:p>
    <w:p w14:paraId="7E7F5FC2">
      <w:pPr>
        <w:widowControl/>
        <w:numPr>
          <w:ilvl w:val="2"/>
          <w:numId w:val="2"/>
        </w:numPr>
        <w:adjustRightInd/>
        <w:spacing w:line="240" w:lineRule="auto"/>
        <w:outlineLvl w:val="1"/>
        <w:rPr>
          <w:rFonts w:ascii="宋体" w:hAnsi="宋体" w:cs="宋体"/>
          <w:kern w:val="0"/>
        </w:rPr>
      </w:pPr>
      <w:r>
        <w:rPr>
          <w:rFonts w:hint="eastAsia" w:ascii="宋体" w:hAnsi="Times New Roman"/>
          <w:kern w:val="0"/>
          <w:szCs w:val="20"/>
        </w:rPr>
        <w:t>活动</w:t>
      </w:r>
      <w:r>
        <w:rPr>
          <w:rFonts w:ascii="宋体" w:hAnsi="Times New Roman"/>
          <w:kern w:val="0"/>
          <w:szCs w:val="20"/>
        </w:rPr>
        <w:t>结束后，</w:t>
      </w:r>
      <w:r>
        <w:rPr>
          <w:rFonts w:hint="eastAsia" w:ascii="宋体" w:hAnsi="Times New Roman"/>
          <w:kern w:val="0"/>
          <w:szCs w:val="20"/>
        </w:rPr>
        <w:t>工作人员发放调查问表，问卷内容宜包括活动内容满意度、活动现场满意度、改进意见和建议等。</w:t>
      </w:r>
    </w:p>
    <w:p w14:paraId="12612D89">
      <w:pPr>
        <w:widowControl/>
        <w:numPr>
          <w:ilvl w:val="2"/>
          <w:numId w:val="2"/>
        </w:numPr>
        <w:adjustRightInd/>
        <w:spacing w:line="240" w:lineRule="auto"/>
        <w:outlineLvl w:val="1"/>
        <w:rPr>
          <w:rFonts w:ascii="宋体" w:hAnsi="Times New Roman"/>
          <w:kern w:val="0"/>
          <w:szCs w:val="20"/>
        </w:rPr>
      </w:pPr>
      <w:r>
        <w:rPr>
          <w:rFonts w:hint="eastAsia" w:ascii="宋体" w:hAnsi="Times New Roman"/>
          <w:kern w:val="0"/>
          <w:szCs w:val="20"/>
        </w:rPr>
        <w:t>活动</w:t>
      </w:r>
      <w:r>
        <w:rPr>
          <w:rFonts w:ascii="宋体" w:hAnsi="Times New Roman"/>
          <w:kern w:val="0"/>
          <w:szCs w:val="20"/>
        </w:rPr>
        <w:t>结束后，应及时将活动有关资料整理存档</w:t>
      </w:r>
      <w:r>
        <w:rPr>
          <w:rFonts w:hint="eastAsia" w:ascii="宋体" w:hAnsi="Times New Roman"/>
          <w:kern w:val="0"/>
          <w:szCs w:val="20"/>
        </w:rPr>
        <w:t>，如活动方案、现场音视频资料、新闻稿、问卷等。</w:t>
      </w:r>
    </w:p>
    <w:p w14:paraId="1FC6C54E">
      <w:pPr>
        <w:widowControl/>
        <w:numPr>
          <w:ilvl w:val="2"/>
          <w:numId w:val="2"/>
        </w:numPr>
        <w:adjustRightInd/>
        <w:spacing w:line="240" w:lineRule="auto"/>
        <w:outlineLvl w:val="1"/>
        <w:rPr>
          <w:rFonts w:ascii="宋体" w:hAnsi="Times New Roman"/>
          <w:kern w:val="0"/>
          <w:szCs w:val="20"/>
        </w:rPr>
      </w:pPr>
      <w:r>
        <w:rPr>
          <w:rFonts w:ascii="宋体" w:hAnsi="Times New Roman"/>
          <w:kern w:val="0"/>
          <w:szCs w:val="20"/>
        </w:rPr>
        <w:t>依据评价结果，对活动组织和实施进行改进。</w:t>
      </w:r>
      <w:bookmarkEnd w:id="17"/>
      <w:bookmarkStart w:id="48" w:name="BookMark8"/>
    </w:p>
    <w:p w14:paraId="3F087B58">
      <w:pPr>
        <w:pStyle w:val="59"/>
        <w:ind w:firstLine="0" w:firstLineChars="0"/>
        <w:jc w:val="center"/>
      </w:pPr>
      <w:r>
        <w:rPr>
          <w:rFonts w:hint="eastAsia"/>
        </w:rP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8"/>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0732A">
    <w:pPr>
      <w:pStyle w:val="18"/>
    </w:pPr>
    <w:r>
      <w:fldChar w:fldCharType="begin"/>
    </w:r>
    <w:r>
      <w:instrText xml:space="preserve">PAGE   \* MERGEFORMAT</w:instrText>
    </w:r>
    <w:r>
      <w:fldChar w:fldCharType="separate"/>
    </w:r>
    <w:r>
      <w:rPr>
        <w:lang w:val="zh-CN"/>
      </w:rP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350ED">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286DD">
    <w:pPr>
      <w:pStyle w:val="55"/>
    </w:pPr>
    <w:r>
      <w:fldChar w:fldCharType="begin"/>
    </w:r>
    <w:r>
      <w:instrText xml:space="preserve">PAGE   \* MERGEFORMAT</w:instrText>
    </w:r>
    <w:r>
      <w:fldChar w:fldCharType="separate"/>
    </w:r>
    <w:r>
      <w:rPr>
        <w:lang w:val="zh-CN"/>
      </w:rPr>
      <w:t>3</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B6A9A">
    <w:pPr>
      <w:pStyle w:val="18"/>
      <w:jc w:val="left"/>
    </w:pPr>
    <w:r>
      <w:fldChar w:fldCharType="begin"/>
    </w:r>
    <w:r>
      <w:instrText xml:space="preserve">PAGE   \* MERGEFORMAT</w:instrText>
    </w:r>
    <w:r>
      <w:fldChar w:fldCharType="separate"/>
    </w:r>
    <w:r>
      <w:rPr>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29759">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36E9C2">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16E73">
    <w:pPr>
      <w:pStyle w:val="64"/>
    </w:pPr>
    <w:r>
      <w:fldChar w:fldCharType="begin"/>
    </w:r>
    <w:r>
      <w:instrText xml:space="preserve"> STYLEREF  标准文件_文件编号  \* MERGEFORMAT </w:instrText>
    </w:r>
    <w:r>
      <w:fldChar w:fldCharType="separate"/>
    </w:r>
    <w:r>
      <w:t>T/SZS XXXX—2024</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38AB05">
    <w:pPr>
      <w:pStyle w:val="19"/>
      <w:jc w:val="right"/>
      <w:rPr>
        <w:rFonts w:ascii="黑体" w:hAnsi="黑体" w:eastAsia="黑体"/>
        <w:sz w:val="21"/>
        <w:szCs w:val="21"/>
      </w:rPr>
    </w:pPr>
    <w:r>
      <w:rPr>
        <w:rFonts w:ascii="黑体" w:hAnsi="黑体" w:eastAsia="黑体"/>
        <w:sz w:val="21"/>
        <w:szCs w:val="21"/>
      </w:rPr>
      <w:fldChar w:fldCharType="begin"/>
    </w:r>
    <w:r>
      <w:rPr>
        <w:rFonts w:ascii="黑体" w:hAnsi="黑体" w:eastAsia="黑体"/>
        <w:sz w:val="21"/>
        <w:szCs w:val="21"/>
      </w:rPr>
      <w:instrText xml:space="preserve"> STYLEREF  标准文件_文件编号  \* MERGEFORMAT </w:instrText>
    </w:r>
    <w:r>
      <w:rPr>
        <w:rFonts w:ascii="黑体" w:hAnsi="黑体" w:eastAsia="黑体"/>
        <w:sz w:val="21"/>
        <w:szCs w:val="21"/>
      </w:rPr>
      <w:fldChar w:fldCharType="separate"/>
    </w:r>
    <w:r>
      <w:rPr>
        <w:rFonts w:ascii="黑体" w:hAnsi="黑体" w:eastAsia="黑体"/>
        <w:sz w:val="21"/>
        <w:szCs w:val="21"/>
      </w:rPr>
      <w:t>T/SZS XXXX—2024</w:t>
    </w:r>
    <w:r>
      <w:rPr>
        <w:rFonts w:ascii="黑体" w:hAnsi="黑体" w:eastAsia="黑体"/>
        <w:sz w:val="21"/>
        <w:szCs w:val="21"/>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61A4C9">
    <w:pPr>
      <w:pStyle w:val="19"/>
      <w:jc w:val="left"/>
      <w:rPr>
        <w:rFonts w:ascii="黑体" w:hAnsi="黑体" w:eastAsia="黑体"/>
        <w:sz w:val="21"/>
        <w:szCs w:val="21"/>
      </w:rPr>
    </w:pPr>
    <w:r>
      <w:rPr>
        <w:rFonts w:ascii="黑体" w:hAnsi="黑体" w:eastAsia="黑体"/>
        <w:sz w:val="21"/>
        <w:szCs w:val="21"/>
      </w:rPr>
      <w:fldChar w:fldCharType="begin"/>
    </w:r>
    <w:r>
      <w:rPr>
        <w:rFonts w:ascii="黑体" w:hAnsi="黑体" w:eastAsia="黑体"/>
        <w:sz w:val="21"/>
        <w:szCs w:val="21"/>
      </w:rPr>
      <w:instrText xml:space="preserve"> STYLEREF  标准文件_文件编号  \* MERGEFORMAT </w:instrText>
    </w:r>
    <w:r>
      <w:rPr>
        <w:rFonts w:ascii="黑体" w:hAnsi="黑体" w:eastAsia="黑体"/>
        <w:sz w:val="21"/>
        <w:szCs w:val="21"/>
      </w:rPr>
      <w:fldChar w:fldCharType="separate"/>
    </w:r>
    <w:r>
      <w:rPr>
        <w:rFonts w:ascii="黑体" w:hAnsi="黑体" w:eastAsia="黑体"/>
        <w:sz w:val="21"/>
        <w:szCs w:val="21"/>
      </w:rPr>
      <w:t>T/SZS XXXX—2024</w:t>
    </w:r>
    <w:r>
      <w:rPr>
        <w:rFonts w:ascii="黑体" w:hAnsi="黑体" w:eastAsia="黑体"/>
        <w:sz w:val="21"/>
        <w:szCs w:val="21"/>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45"/>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142"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284"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4395"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attachedTemplate r:id="rId1"/>
  <w:trackRevisions w:val="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gzYWY5MDBmMzEwNjM1YTBlY2M5Mjc3OTA5MGZlZjQifQ=="/>
  </w:docVars>
  <w:rsids>
    <w:rsidRoot w:val="00006D89"/>
    <w:rsid w:val="000001B2"/>
    <w:rsid w:val="0000040A"/>
    <w:rsid w:val="00000A04"/>
    <w:rsid w:val="00000A94"/>
    <w:rsid w:val="0000194A"/>
    <w:rsid w:val="00001972"/>
    <w:rsid w:val="00001D9A"/>
    <w:rsid w:val="00003F88"/>
    <w:rsid w:val="00006D89"/>
    <w:rsid w:val="0000756A"/>
    <w:rsid w:val="00007B3A"/>
    <w:rsid w:val="00007BA2"/>
    <w:rsid w:val="000107E0"/>
    <w:rsid w:val="00011AD6"/>
    <w:rsid w:val="00011FDE"/>
    <w:rsid w:val="00012FFD"/>
    <w:rsid w:val="000134A1"/>
    <w:rsid w:val="00014162"/>
    <w:rsid w:val="00014340"/>
    <w:rsid w:val="000152FD"/>
    <w:rsid w:val="0001540A"/>
    <w:rsid w:val="00016A9C"/>
    <w:rsid w:val="00022184"/>
    <w:rsid w:val="00022762"/>
    <w:rsid w:val="000238E0"/>
    <w:rsid w:val="000249DB"/>
    <w:rsid w:val="0002595E"/>
    <w:rsid w:val="000264B2"/>
    <w:rsid w:val="00026771"/>
    <w:rsid w:val="00030329"/>
    <w:rsid w:val="000303C3"/>
    <w:rsid w:val="000307A2"/>
    <w:rsid w:val="000331D3"/>
    <w:rsid w:val="000346A5"/>
    <w:rsid w:val="000359C3"/>
    <w:rsid w:val="00035A7D"/>
    <w:rsid w:val="000365ED"/>
    <w:rsid w:val="00037A68"/>
    <w:rsid w:val="0004249A"/>
    <w:rsid w:val="00043282"/>
    <w:rsid w:val="00044286"/>
    <w:rsid w:val="00046BB1"/>
    <w:rsid w:val="00047F28"/>
    <w:rsid w:val="000503AA"/>
    <w:rsid w:val="000506A1"/>
    <w:rsid w:val="000515DD"/>
    <w:rsid w:val="00051770"/>
    <w:rsid w:val="0005225E"/>
    <w:rsid w:val="0005265A"/>
    <w:rsid w:val="000539DD"/>
    <w:rsid w:val="00053BD3"/>
    <w:rsid w:val="0005451C"/>
    <w:rsid w:val="000556ED"/>
    <w:rsid w:val="00055FE2"/>
    <w:rsid w:val="0005616F"/>
    <w:rsid w:val="00056973"/>
    <w:rsid w:val="00060C2E"/>
    <w:rsid w:val="00061033"/>
    <w:rsid w:val="00061494"/>
    <w:rsid w:val="000619E9"/>
    <w:rsid w:val="000622D4"/>
    <w:rsid w:val="0006357D"/>
    <w:rsid w:val="00064D0C"/>
    <w:rsid w:val="0006614C"/>
    <w:rsid w:val="00066CFC"/>
    <w:rsid w:val="00067722"/>
    <w:rsid w:val="00067F1E"/>
    <w:rsid w:val="00071261"/>
    <w:rsid w:val="00071CC0"/>
    <w:rsid w:val="00071CFC"/>
    <w:rsid w:val="00073C8C"/>
    <w:rsid w:val="00077B64"/>
    <w:rsid w:val="0008051D"/>
    <w:rsid w:val="00080A1C"/>
    <w:rsid w:val="00080B81"/>
    <w:rsid w:val="00082317"/>
    <w:rsid w:val="00082735"/>
    <w:rsid w:val="00083D2C"/>
    <w:rsid w:val="00085F52"/>
    <w:rsid w:val="00086AA1"/>
    <w:rsid w:val="00087A77"/>
    <w:rsid w:val="00090CA6"/>
    <w:rsid w:val="00092011"/>
    <w:rsid w:val="00092B8A"/>
    <w:rsid w:val="00092FB0"/>
    <w:rsid w:val="0009337E"/>
    <w:rsid w:val="000934C5"/>
    <w:rsid w:val="00093778"/>
    <w:rsid w:val="00093D25"/>
    <w:rsid w:val="00093DAB"/>
    <w:rsid w:val="000949CC"/>
    <w:rsid w:val="00094AFE"/>
    <w:rsid w:val="00094D73"/>
    <w:rsid w:val="00096828"/>
    <w:rsid w:val="00096D63"/>
    <w:rsid w:val="00097B84"/>
    <w:rsid w:val="000A0B60"/>
    <w:rsid w:val="000A0EB8"/>
    <w:rsid w:val="000A11FA"/>
    <w:rsid w:val="000A19FC"/>
    <w:rsid w:val="000A296B"/>
    <w:rsid w:val="000A6D07"/>
    <w:rsid w:val="000A7311"/>
    <w:rsid w:val="000A7453"/>
    <w:rsid w:val="000B03A6"/>
    <w:rsid w:val="000B060F"/>
    <w:rsid w:val="000B1592"/>
    <w:rsid w:val="000B1FF2"/>
    <w:rsid w:val="000B3CDA"/>
    <w:rsid w:val="000B58C6"/>
    <w:rsid w:val="000B6A0B"/>
    <w:rsid w:val="000C0F6C"/>
    <w:rsid w:val="000C11DB"/>
    <w:rsid w:val="000C1492"/>
    <w:rsid w:val="000C2158"/>
    <w:rsid w:val="000C29B0"/>
    <w:rsid w:val="000C2FBD"/>
    <w:rsid w:val="000C3CC3"/>
    <w:rsid w:val="000C4810"/>
    <w:rsid w:val="000C4B41"/>
    <w:rsid w:val="000C57D6"/>
    <w:rsid w:val="000C6362"/>
    <w:rsid w:val="000C74A0"/>
    <w:rsid w:val="000C7666"/>
    <w:rsid w:val="000D0020"/>
    <w:rsid w:val="000D0A9C"/>
    <w:rsid w:val="000D1795"/>
    <w:rsid w:val="000D216C"/>
    <w:rsid w:val="000D329A"/>
    <w:rsid w:val="000D4B9C"/>
    <w:rsid w:val="000D4EB6"/>
    <w:rsid w:val="000D5072"/>
    <w:rsid w:val="000D5767"/>
    <w:rsid w:val="000D5E72"/>
    <w:rsid w:val="000D753B"/>
    <w:rsid w:val="000E059A"/>
    <w:rsid w:val="000E0971"/>
    <w:rsid w:val="000E12A6"/>
    <w:rsid w:val="000E256F"/>
    <w:rsid w:val="000E2DFC"/>
    <w:rsid w:val="000E4C9E"/>
    <w:rsid w:val="000E58A0"/>
    <w:rsid w:val="000E5FCB"/>
    <w:rsid w:val="000E6FD7"/>
    <w:rsid w:val="000E7107"/>
    <w:rsid w:val="000E7144"/>
    <w:rsid w:val="000F06E1"/>
    <w:rsid w:val="000F0E3C"/>
    <w:rsid w:val="000F19D5"/>
    <w:rsid w:val="000F2B62"/>
    <w:rsid w:val="000F4050"/>
    <w:rsid w:val="000F4AEA"/>
    <w:rsid w:val="000F67E9"/>
    <w:rsid w:val="0010062D"/>
    <w:rsid w:val="001018E0"/>
    <w:rsid w:val="001028A7"/>
    <w:rsid w:val="00104926"/>
    <w:rsid w:val="00112DB4"/>
    <w:rsid w:val="00113B1E"/>
    <w:rsid w:val="00113E9F"/>
    <w:rsid w:val="00114858"/>
    <w:rsid w:val="00115E6B"/>
    <w:rsid w:val="00116E3F"/>
    <w:rsid w:val="0011711C"/>
    <w:rsid w:val="001176AC"/>
    <w:rsid w:val="001218F9"/>
    <w:rsid w:val="00122CB6"/>
    <w:rsid w:val="00123B43"/>
    <w:rsid w:val="00124E4F"/>
    <w:rsid w:val="001260B7"/>
    <w:rsid w:val="001265CB"/>
    <w:rsid w:val="00126869"/>
    <w:rsid w:val="0013005C"/>
    <w:rsid w:val="0013018A"/>
    <w:rsid w:val="001321C6"/>
    <w:rsid w:val="001325C4"/>
    <w:rsid w:val="00133010"/>
    <w:rsid w:val="001338EE"/>
    <w:rsid w:val="00133AAE"/>
    <w:rsid w:val="00135323"/>
    <w:rsid w:val="001356C4"/>
    <w:rsid w:val="00137565"/>
    <w:rsid w:val="00141114"/>
    <w:rsid w:val="00142969"/>
    <w:rsid w:val="00142B9F"/>
    <w:rsid w:val="00142E97"/>
    <w:rsid w:val="001446C2"/>
    <w:rsid w:val="001457E7"/>
    <w:rsid w:val="00145D9D"/>
    <w:rsid w:val="00146388"/>
    <w:rsid w:val="00146434"/>
    <w:rsid w:val="0014717C"/>
    <w:rsid w:val="001529E5"/>
    <w:rsid w:val="00152FB3"/>
    <w:rsid w:val="00153C7E"/>
    <w:rsid w:val="00155840"/>
    <w:rsid w:val="00156B25"/>
    <w:rsid w:val="00156E1A"/>
    <w:rsid w:val="00157894"/>
    <w:rsid w:val="00157B55"/>
    <w:rsid w:val="001642FA"/>
    <w:rsid w:val="001649EB"/>
    <w:rsid w:val="00164BAF"/>
    <w:rsid w:val="00164FA8"/>
    <w:rsid w:val="00165065"/>
    <w:rsid w:val="00165386"/>
    <w:rsid w:val="00165434"/>
    <w:rsid w:val="0016580B"/>
    <w:rsid w:val="00165F49"/>
    <w:rsid w:val="00166B88"/>
    <w:rsid w:val="0016770A"/>
    <w:rsid w:val="00167E7B"/>
    <w:rsid w:val="00170804"/>
    <w:rsid w:val="001708E9"/>
    <w:rsid w:val="00171585"/>
    <w:rsid w:val="0017340B"/>
    <w:rsid w:val="00173FB1"/>
    <w:rsid w:val="00175DAC"/>
    <w:rsid w:val="00176DFD"/>
    <w:rsid w:val="0017744A"/>
    <w:rsid w:val="00181316"/>
    <w:rsid w:val="0018260C"/>
    <w:rsid w:val="001829CF"/>
    <w:rsid w:val="0018435D"/>
    <w:rsid w:val="00184787"/>
    <w:rsid w:val="00185196"/>
    <w:rsid w:val="001852C9"/>
    <w:rsid w:val="001868D5"/>
    <w:rsid w:val="00187911"/>
    <w:rsid w:val="00187A0B"/>
    <w:rsid w:val="00190087"/>
    <w:rsid w:val="00190131"/>
    <w:rsid w:val="001913C4"/>
    <w:rsid w:val="0019348F"/>
    <w:rsid w:val="00193A07"/>
    <w:rsid w:val="00194853"/>
    <w:rsid w:val="00194C95"/>
    <w:rsid w:val="00195C34"/>
    <w:rsid w:val="00196456"/>
    <w:rsid w:val="00196EF5"/>
    <w:rsid w:val="001A1A53"/>
    <w:rsid w:val="001A234A"/>
    <w:rsid w:val="001A4958"/>
    <w:rsid w:val="001A49FE"/>
    <w:rsid w:val="001A4CF3"/>
    <w:rsid w:val="001A5B30"/>
    <w:rsid w:val="001A6696"/>
    <w:rsid w:val="001A7DE4"/>
    <w:rsid w:val="001B06E8"/>
    <w:rsid w:val="001B3F45"/>
    <w:rsid w:val="001B4AE3"/>
    <w:rsid w:val="001B4E18"/>
    <w:rsid w:val="001B71D0"/>
    <w:rsid w:val="001B71EE"/>
    <w:rsid w:val="001C0111"/>
    <w:rsid w:val="001C04A8"/>
    <w:rsid w:val="001C2C03"/>
    <w:rsid w:val="001C42F7"/>
    <w:rsid w:val="001C45AA"/>
    <w:rsid w:val="001C49E5"/>
    <w:rsid w:val="001C680C"/>
    <w:rsid w:val="001C78A3"/>
    <w:rsid w:val="001C7E67"/>
    <w:rsid w:val="001C7FEA"/>
    <w:rsid w:val="001D0499"/>
    <w:rsid w:val="001D0BBE"/>
    <w:rsid w:val="001D0ED4"/>
    <w:rsid w:val="001D212F"/>
    <w:rsid w:val="001D29D7"/>
    <w:rsid w:val="001D2DE7"/>
    <w:rsid w:val="001D3AA7"/>
    <w:rsid w:val="001D410F"/>
    <w:rsid w:val="001D411C"/>
    <w:rsid w:val="001D5018"/>
    <w:rsid w:val="001D677B"/>
    <w:rsid w:val="001D67D6"/>
    <w:rsid w:val="001D6B5D"/>
    <w:rsid w:val="001D7381"/>
    <w:rsid w:val="001E1B6A"/>
    <w:rsid w:val="001E20CF"/>
    <w:rsid w:val="001E225C"/>
    <w:rsid w:val="001E2484"/>
    <w:rsid w:val="001E28C0"/>
    <w:rsid w:val="001E318B"/>
    <w:rsid w:val="001E3CC4"/>
    <w:rsid w:val="001E47F3"/>
    <w:rsid w:val="001E4882"/>
    <w:rsid w:val="001E630A"/>
    <w:rsid w:val="001E6752"/>
    <w:rsid w:val="001E73AB"/>
    <w:rsid w:val="001F092D"/>
    <w:rsid w:val="001F143A"/>
    <w:rsid w:val="001F1605"/>
    <w:rsid w:val="001F2508"/>
    <w:rsid w:val="001F2A6C"/>
    <w:rsid w:val="001F4816"/>
    <w:rsid w:val="001F69B4"/>
    <w:rsid w:val="001F6AE2"/>
    <w:rsid w:val="001F77C7"/>
    <w:rsid w:val="001F7EFD"/>
    <w:rsid w:val="00200183"/>
    <w:rsid w:val="00200333"/>
    <w:rsid w:val="0020107D"/>
    <w:rsid w:val="00202AA4"/>
    <w:rsid w:val="002031F7"/>
    <w:rsid w:val="002034AB"/>
    <w:rsid w:val="0020379E"/>
    <w:rsid w:val="002040E6"/>
    <w:rsid w:val="0020527B"/>
    <w:rsid w:val="00205F2C"/>
    <w:rsid w:val="002070AF"/>
    <w:rsid w:val="002105F2"/>
    <w:rsid w:val="00210B15"/>
    <w:rsid w:val="002111E1"/>
    <w:rsid w:val="00212668"/>
    <w:rsid w:val="00212B54"/>
    <w:rsid w:val="00213DB9"/>
    <w:rsid w:val="002142EA"/>
    <w:rsid w:val="00215ADD"/>
    <w:rsid w:val="00217800"/>
    <w:rsid w:val="002204BB"/>
    <w:rsid w:val="002213D0"/>
    <w:rsid w:val="00221B79"/>
    <w:rsid w:val="00221C6B"/>
    <w:rsid w:val="00221F64"/>
    <w:rsid w:val="00222035"/>
    <w:rsid w:val="002233CF"/>
    <w:rsid w:val="002240E6"/>
    <w:rsid w:val="002253A1"/>
    <w:rsid w:val="00225CF8"/>
    <w:rsid w:val="0022794E"/>
    <w:rsid w:val="00232C58"/>
    <w:rsid w:val="00233D64"/>
    <w:rsid w:val="00233F0E"/>
    <w:rsid w:val="00234820"/>
    <w:rsid w:val="0023482A"/>
    <w:rsid w:val="002355A6"/>
    <w:rsid w:val="002359CB"/>
    <w:rsid w:val="00240950"/>
    <w:rsid w:val="00243540"/>
    <w:rsid w:val="0024497B"/>
    <w:rsid w:val="0024515B"/>
    <w:rsid w:val="00246021"/>
    <w:rsid w:val="0024666E"/>
    <w:rsid w:val="00247F52"/>
    <w:rsid w:val="00250326"/>
    <w:rsid w:val="00250B25"/>
    <w:rsid w:val="00250BBE"/>
    <w:rsid w:val="00251480"/>
    <w:rsid w:val="002515C2"/>
    <w:rsid w:val="0025194F"/>
    <w:rsid w:val="00253D4F"/>
    <w:rsid w:val="0026148A"/>
    <w:rsid w:val="00261C17"/>
    <w:rsid w:val="00261CE8"/>
    <w:rsid w:val="002623EF"/>
    <w:rsid w:val="00262696"/>
    <w:rsid w:val="00262DC1"/>
    <w:rsid w:val="00263D25"/>
    <w:rsid w:val="002643C3"/>
    <w:rsid w:val="00264A0C"/>
    <w:rsid w:val="00265293"/>
    <w:rsid w:val="00265836"/>
    <w:rsid w:val="002668D7"/>
    <w:rsid w:val="00266EEB"/>
    <w:rsid w:val="00267A7A"/>
    <w:rsid w:val="00267B61"/>
    <w:rsid w:val="00267EF4"/>
    <w:rsid w:val="00270CB8"/>
    <w:rsid w:val="0027116B"/>
    <w:rsid w:val="002711ED"/>
    <w:rsid w:val="00271739"/>
    <w:rsid w:val="00271E13"/>
    <w:rsid w:val="00272B08"/>
    <w:rsid w:val="002769A2"/>
    <w:rsid w:val="002805DB"/>
    <w:rsid w:val="00280BC4"/>
    <w:rsid w:val="00280F6A"/>
    <w:rsid w:val="00281BB8"/>
    <w:rsid w:val="00281E9E"/>
    <w:rsid w:val="00282405"/>
    <w:rsid w:val="002848F0"/>
    <w:rsid w:val="00284A25"/>
    <w:rsid w:val="00285170"/>
    <w:rsid w:val="00285361"/>
    <w:rsid w:val="002870BA"/>
    <w:rsid w:val="002919AF"/>
    <w:rsid w:val="00292D60"/>
    <w:rsid w:val="00292F84"/>
    <w:rsid w:val="00293B30"/>
    <w:rsid w:val="00294CB6"/>
    <w:rsid w:val="00294D34"/>
    <w:rsid w:val="00294E3B"/>
    <w:rsid w:val="00296193"/>
    <w:rsid w:val="00296C66"/>
    <w:rsid w:val="00296CF3"/>
    <w:rsid w:val="00296EBE"/>
    <w:rsid w:val="002974E3"/>
    <w:rsid w:val="002A084B"/>
    <w:rsid w:val="002A1260"/>
    <w:rsid w:val="002A1589"/>
    <w:rsid w:val="002A1608"/>
    <w:rsid w:val="002A1C8E"/>
    <w:rsid w:val="002A25DC"/>
    <w:rsid w:val="002A3AAB"/>
    <w:rsid w:val="002A4CEA"/>
    <w:rsid w:val="002A5977"/>
    <w:rsid w:val="002A5A13"/>
    <w:rsid w:val="002A5D1C"/>
    <w:rsid w:val="002A67B5"/>
    <w:rsid w:val="002A757F"/>
    <w:rsid w:val="002A7F44"/>
    <w:rsid w:val="002B0C40"/>
    <w:rsid w:val="002B183B"/>
    <w:rsid w:val="002B1966"/>
    <w:rsid w:val="002B4508"/>
    <w:rsid w:val="002B52C9"/>
    <w:rsid w:val="002B5779"/>
    <w:rsid w:val="002B7332"/>
    <w:rsid w:val="002B7859"/>
    <w:rsid w:val="002B7F51"/>
    <w:rsid w:val="002C037B"/>
    <w:rsid w:val="002C09E7"/>
    <w:rsid w:val="002C1AAE"/>
    <w:rsid w:val="002C1AB0"/>
    <w:rsid w:val="002C1E06"/>
    <w:rsid w:val="002C2028"/>
    <w:rsid w:val="002C3CA8"/>
    <w:rsid w:val="002C3F07"/>
    <w:rsid w:val="002C5278"/>
    <w:rsid w:val="002C7EBB"/>
    <w:rsid w:val="002D06C1"/>
    <w:rsid w:val="002D2991"/>
    <w:rsid w:val="002D42B5"/>
    <w:rsid w:val="002D4DF1"/>
    <w:rsid w:val="002D4F1A"/>
    <w:rsid w:val="002D6EC6"/>
    <w:rsid w:val="002D7151"/>
    <w:rsid w:val="002D7550"/>
    <w:rsid w:val="002D79AC"/>
    <w:rsid w:val="002E039D"/>
    <w:rsid w:val="002E0957"/>
    <w:rsid w:val="002E3E03"/>
    <w:rsid w:val="002E4D5A"/>
    <w:rsid w:val="002E57B3"/>
    <w:rsid w:val="002E6326"/>
    <w:rsid w:val="002E66FD"/>
    <w:rsid w:val="002F20A9"/>
    <w:rsid w:val="002F30E0"/>
    <w:rsid w:val="002F35E4"/>
    <w:rsid w:val="002F3730"/>
    <w:rsid w:val="002F3799"/>
    <w:rsid w:val="002F38E1"/>
    <w:rsid w:val="002F4C3C"/>
    <w:rsid w:val="002F4D48"/>
    <w:rsid w:val="002F7AF6"/>
    <w:rsid w:val="00300E63"/>
    <w:rsid w:val="00301DA6"/>
    <w:rsid w:val="00302F5F"/>
    <w:rsid w:val="0030441D"/>
    <w:rsid w:val="00306063"/>
    <w:rsid w:val="00306EEF"/>
    <w:rsid w:val="00307C7B"/>
    <w:rsid w:val="003112FF"/>
    <w:rsid w:val="003131F5"/>
    <w:rsid w:val="00313B85"/>
    <w:rsid w:val="00317988"/>
    <w:rsid w:val="003221B4"/>
    <w:rsid w:val="0032258D"/>
    <w:rsid w:val="00322E62"/>
    <w:rsid w:val="00324D13"/>
    <w:rsid w:val="00324EDD"/>
    <w:rsid w:val="003257BE"/>
    <w:rsid w:val="003261CF"/>
    <w:rsid w:val="003331E4"/>
    <w:rsid w:val="00336C64"/>
    <w:rsid w:val="00337162"/>
    <w:rsid w:val="0034006A"/>
    <w:rsid w:val="0034194F"/>
    <w:rsid w:val="00344605"/>
    <w:rsid w:val="003461F4"/>
    <w:rsid w:val="003474AA"/>
    <w:rsid w:val="00347965"/>
    <w:rsid w:val="00350D1D"/>
    <w:rsid w:val="003528AF"/>
    <w:rsid w:val="00352C83"/>
    <w:rsid w:val="00352F1A"/>
    <w:rsid w:val="0036107C"/>
    <w:rsid w:val="003615D2"/>
    <w:rsid w:val="0036429C"/>
    <w:rsid w:val="00364A53"/>
    <w:rsid w:val="003650AE"/>
    <w:rsid w:val="003654CB"/>
    <w:rsid w:val="00365AA9"/>
    <w:rsid w:val="00365F86"/>
    <w:rsid w:val="00365F87"/>
    <w:rsid w:val="00366E89"/>
    <w:rsid w:val="003705F4"/>
    <w:rsid w:val="00370D58"/>
    <w:rsid w:val="00371316"/>
    <w:rsid w:val="00376713"/>
    <w:rsid w:val="003776E1"/>
    <w:rsid w:val="00377DD2"/>
    <w:rsid w:val="00381815"/>
    <w:rsid w:val="003819AF"/>
    <w:rsid w:val="003820E9"/>
    <w:rsid w:val="00382DE7"/>
    <w:rsid w:val="00382FE1"/>
    <w:rsid w:val="0038486A"/>
    <w:rsid w:val="00384FFC"/>
    <w:rsid w:val="0038556B"/>
    <w:rsid w:val="00385C98"/>
    <w:rsid w:val="003872FC"/>
    <w:rsid w:val="00387ADC"/>
    <w:rsid w:val="00390020"/>
    <w:rsid w:val="003903D6"/>
    <w:rsid w:val="00390EE6"/>
    <w:rsid w:val="0039118F"/>
    <w:rsid w:val="00391633"/>
    <w:rsid w:val="00392AD7"/>
    <w:rsid w:val="003938D9"/>
    <w:rsid w:val="00394376"/>
    <w:rsid w:val="003943FF"/>
    <w:rsid w:val="003974EB"/>
    <w:rsid w:val="00397B34"/>
    <w:rsid w:val="00397CC5"/>
    <w:rsid w:val="003A0711"/>
    <w:rsid w:val="003A11D1"/>
    <w:rsid w:val="003A1582"/>
    <w:rsid w:val="003A17ED"/>
    <w:rsid w:val="003A3D9C"/>
    <w:rsid w:val="003A3DDD"/>
    <w:rsid w:val="003A4077"/>
    <w:rsid w:val="003A4AA7"/>
    <w:rsid w:val="003A6535"/>
    <w:rsid w:val="003A6579"/>
    <w:rsid w:val="003B09AD"/>
    <w:rsid w:val="003B1977"/>
    <w:rsid w:val="003B1AFF"/>
    <w:rsid w:val="003B1F18"/>
    <w:rsid w:val="003B39E6"/>
    <w:rsid w:val="003B46EA"/>
    <w:rsid w:val="003B49B6"/>
    <w:rsid w:val="003B5BF0"/>
    <w:rsid w:val="003B60BF"/>
    <w:rsid w:val="003B660D"/>
    <w:rsid w:val="003B6BE3"/>
    <w:rsid w:val="003B7024"/>
    <w:rsid w:val="003C010C"/>
    <w:rsid w:val="003C0A6C"/>
    <w:rsid w:val="003C14F8"/>
    <w:rsid w:val="003C5A43"/>
    <w:rsid w:val="003C79E6"/>
    <w:rsid w:val="003C7A2A"/>
    <w:rsid w:val="003D0519"/>
    <w:rsid w:val="003D0FF6"/>
    <w:rsid w:val="003D262C"/>
    <w:rsid w:val="003D27BB"/>
    <w:rsid w:val="003D4138"/>
    <w:rsid w:val="003D6D18"/>
    <w:rsid w:val="003D6D61"/>
    <w:rsid w:val="003E019F"/>
    <w:rsid w:val="003E091D"/>
    <w:rsid w:val="003E122C"/>
    <w:rsid w:val="003E1C53"/>
    <w:rsid w:val="003E2A69"/>
    <w:rsid w:val="003E2D49"/>
    <w:rsid w:val="003E2FD4"/>
    <w:rsid w:val="003E49F6"/>
    <w:rsid w:val="003E660F"/>
    <w:rsid w:val="003E6B3E"/>
    <w:rsid w:val="003F0841"/>
    <w:rsid w:val="003F13AA"/>
    <w:rsid w:val="003F23D3"/>
    <w:rsid w:val="003F2FCF"/>
    <w:rsid w:val="003F3F08"/>
    <w:rsid w:val="003F49F1"/>
    <w:rsid w:val="003F6272"/>
    <w:rsid w:val="003F7E6A"/>
    <w:rsid w:val="00400E72"/>
    <w:rsid w:val="00401400"/>
    <w:rsid w:val="00403098"/>
    <w:rsid w:val="00404869"/>
    <w:rsid w:val="00404F79"/>
    <w:rsid w:val="004052D4"/>
    <w:rsid w:val="00405884"/>
    <w:rsid w:val="00407D39"/>
    <w:rsid w:val="0041477A"/>
    <w:rsid w:val="004167A3"/>
    <w:rsid w:val="00417EB9"/>
    <w:rsid w:val="004205FC"/>
    <w:rsid w:val="004218D1"/>
    <w:rsid w:val="00422969"/>
    <w:rsid w:val="00422E17"/>
    <w:rsid w:val="00426220"/>
    <w:rsid w:val="0042645E"/>
    <w:rsid w:val="00432CD2"/>
    <w:rsid w:val="00432DAA"/>
    <w:rsid w:val="00434305"/>
    <w:rsid w:val="00435DF7"/>
    <w:rsid w:val="00436CE8"/>
    <w:rsid w:val="0044083F"/>
    <w:rsid w:val="00441AE7"/>
    <w:rsid w:val="00442D44"/>
    <w:rsid w:val="00443D31"/>
    <w:rsid w:val="00444048"/>
    <w:rsid w:val="00445574"/>
    <w:rsid w:val="004467FB"/>
    <w:rsid w:val="00452D6B"/>
    <w:rsid w:val="00454484"/>
    <w:rsid w:val="0045517B"/>
    <w:rsid w:val="004557EF"/>
    <w:rsid w:val="00456DD3"/>
    <w:rsid w:val="0046055F"/>
    <w:rsid w:val="004638ED"/>
    <w:rsid w:val="00463A51"/>
    <w:rsid w:val="00463B77"/>
    <w:rsid w:val="00463C7B"/>
    <w:rsid w:val="004644A6"/>
    <w:rsid w:val="004646DB"/>
    <w:rsid w:val="004659BD"/>
    <w:rsid w:val="00465F04"/>
    <w:rsid w:val="00470775"/>
    <w:rsid w:val="00471E1E"/>
    <w:rsid w:val="00471FE9"/>
    <w:rsid w:val="0047382C"/>
    <w:rsid w:val="004746B1"/>
    <w:rsid w:val="0047583F"/>
    <w:rsid w:val="00475DE8"/>
    <w:rsid w:val="00481C44"/>
    <w:rsid w:val="00483F2D"/>
    <w:rsid w:val="00484936"/>
    <w:rsid w:val="00485C89"/>
    <w:rsid w:val="004867A1"/>
    <w:rsid w:val="00486BE3"/>
    <w:rsid w:val="004905E4"/>
    <w:rsid w:val="00490A89"/>
    <w:rsid w:val="00490AB4"/>
    <w:rsid w:val="004927C2"/>
    <w:rsid w:val="00492F02"/>
    <w:rsid w:val="004939AE"/>
    <w:rsid w:val="00493B56"/>
    <w:rsid w:val="00495480"/>
    <w:rsid w:val="004A12DF"/>
    <w:rsid w:val="004A1BA8"/>
    <w:rsid w:val="004A3957"/>
    <w:rsid w:val="004A45A0"/>
    <w:rsid w:val="004A4B57"/>
    <w:rsid w:val="004A63FA"/>
    <w:rsid w:val="004A67E0"/>
    <w:rsid w:val="004A6A3D"/>
    <w:rsid w:val="004A75DE"/>
    <w:rsid w:val="004A7927"/>
    <w:rsid w:val="004B0272"/>
    <w:rsid w:val="004B127A"/>
    <w:rsid w:val="004B2701"/>
    <w:rsid w:val="004B2E1B"/>
    <w:rsid w:val="004B3AA8"/>
    <w:rsid w:val="004B3E93"/>
    <w:rsid w:val="004B5050"/>
    <w:rsid w:val="004B6F78"/>
    <w:rsid w:val="004B7ED2"/>
    <w:rsid w:val="004C1FBC"/>
    <w:rsid w:val="004C25A2"/>
    <w:rsid w:val="004C3F1D"/>
    <w:rsid w:val="004C458D"/>
    <w:rsid w:val="004C5E07"/>
    <w:rsid w:val="004C7556"/>
    <w:rsid w:val="004C7E8B"/>
    <w:rsid w:val="004C7E9D"/>
    <w:rsid w:val="004C7F67"/>
    <w:rsid w:val="004D029F"/>
    <w:rsid w:val="004D076D"/>
    <w:rsid w:val="004D0EF1"/>
    <w:rsid w:val="004D2253"/>
    <w:rsid w:val="004D2983"/>
    <w:rsid w:val="004D3F16"/>
    <w:rsid w:val="004D4147"/>
    <w:rsid w:val="004D4406"/>
    <w:rsid w:val="004D448B"/>
    <w:rsid w:val="004D5EA6"/>
    <w:rsid w:val="004D764F"/>
    <w:rsid w:val="004D7C42"/>
    <w:rsid w:val="004E0465"/>
    <w:rsid w:val="004E127B"/>
    <w:rsid w:val="004E1972"/>
    <w:rsid w:val="004E1C0A"/>
    <w:rsid w:val="004E30C5"/>
    <w:rsid w:val="004E4AA5"/>
    <w:rsid w:val="004E4AEE"/>
    <w:rsid w:val="004E4F8F"/>
    <w:rsid w:val="004E587F"/>
    <w:rsid w:val="004E59E3"/>
    <w:rsid w:val="004E6069"/>
    <w:rsid w:val="004E67C0"/>
    <w:rsid w:val="004F1A72"/>
    <w:rsid w:val="004F391A"/>
    <w:rsid w:val="004F3CFB"/>
    <w:rsid w:val="004F3D11"/>
    <w:rsid w:val="004F4239"/>
    <w:rsid w:val="004F44F2"/>
    <w:rsid w:val="004F5E59"/>
    <w:rsid w:val="004F6456"/>
    <w:rsid w:val="004F66F2"/>
    <w:rsid w:val="004F696E"/>
    <w:rsid w:val="004F6C71"/>
    <w:rsid w:val="00501139"/>
    <w:rsid w:val="0050363E"/>
    <w:rsid w:val="005039BC"/>
    <w:rsid w:val="005043BB"/>
    <w:rsid w:val="00504A3D"/>
    <w:rsid w:val="00505767"/>
    <w:rsid w:val="005073F0"/>
    <w:rsid w:val="00510A7B"/>
    <w:rsid w:val="00512F6E"/>
    <w:rsid w:val="00513038"/>
    <w:rsid w:val="005135A2"/>
    <w:rsid w:val="005136D8"/>
    <w:rsid w:val="00514174"/>
    <w:rsid w:val="00516088"/>
    <w:rsid w:val="00516B0B"/>
    <w:rsid w:val="00520348"/>
    <w:rsid w:val="005220EC"/>
    <w:rsid w:val="00523F95"/>
    <w:rsid w:val="00524C05"/>
    <w:rsid w:val="00524D65"/>
    <w:rsid w:val="00525B16"/>
    <w:rsid w:val="00526439"/>
    <w:rsid w:val="00527396"/>
    <w:rsid w:val="00530817"/>
    <w:rsid w:val="00532760"/>
    <w:rsid w:val="00533D04"/>
    <w:rsid w:val="00534804"/>
    <w:rsid w:val="00534BDF"/>
    <w:rsid w:val="005354EA"/>
    <w:rsid w:val="0053585F"/>
    <w:rsid w:val="00535D97"/>
    <w:rsid w:val="00535DB1"/>
    <w:rsid w:val="00535EC4"/>
    <w:rsid w:val="00535ED9"/>
    <w:rsid w:val="005363EF"/>
    <w:rsid w:val="0053692B"/>
    <w:rsid w:val="005415F5"/>
    <w:rsid w:val="00541853"/>
    <w:rsid w:val="005432CB"/>
    <w:rsid w:val="00543BDA"/>
    <w:rsid w:val="00543FBD"/>
    <w:rsid w:val="005441CC"/>
    <w:rsid w:val="005449FD"/>
    <w:rsid w:val="00546480"/>
    <w:rsid w:val="005479DA"/>
    <w:rsid w:val="00547BCC"/>
    <w:rsid w:val="00547CBA"/>
    <w:rsid w:val="0055013B"/>
    <w:rsid w:val="00551F6F"/>
    <w:rsid w:val="00552122"/>
    <w:rsid w:val="00554C01"/>
    <w:rsid w:val="00555044"/>
    <w:rsid w:val="00555E7A"/>
    <w:rsid w:val="00556699"/>
    <w:rsid w:val="00561475"/>
    <w:rsid w:val="00561DB3"/>
    <w:rsid w:val="00562308"/>
    <w:rsid w:val="005631B8"/>
    <w:rsid w:val="0056487B"/>
    <w:rsid w:val="00564FB9"/>
    <w:rsid w:val="00565B6F"/>
    <w:rsid w:val="00566B36"/>
    <w:rsid w:val="0057044C"/>
    <w:rsid w:val="00570E6E"/>
    <w:rsid w:val="005714E0"/>
    <w:rsid w:val="0057203F"/>
    <w:rsid w:val="00572A50"/>
    <w:rsid w:val="00573D9E"/>
    <w:rsid w:val="00576B42"/>
    <w:rsid w:val="005801E3"/>
    <w:rsid w:val="00581802"/>
    <w:rsid w:val="005836A8"/>
    <w:rsid w:val="0058409C"/>
    <w:rsid w:val="00584262"/>
    <w:rsid w:val="00586630"/>
    <w:rsid w:val="005867A6"/>
    <w:rsid w:val="00587802"/>
    <w:rsid w:val="00587ADD"/>
    <w:rsid w:val="005918BC"/>
    <w:rsid w:val="005935F5"/>
    <w:rsid w:val="00593A49"/>
    <w:rsid w:val="00594104"/>
    <w:rsid w:val="005943F9"/>
    <w:rsid w:val="005945F7"/>
    <w:rsid w:val="00596160"/>
    <w:rsid w:val="005966E2"/>
    <w:rsid w:val="00597007"/>
    <w:rsid w:val="00597E32"/>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B7B02"/>
    <w:rsid w:val="005C29B8"/>
    <w:rsid w:val="005C4F70"/>
    <w:rsid w:val="005C5F21"/>
    <w:rsid w:val="005C7156"/>
    <w:rsid w:val="005C73FF"/>
    <w:rsid w:val="005D0148"/>
    <w:rsid w:val="005D0C75"/>
    <w:rsid w:val="005D3076"/>
    <w:rsid w:val="005D4171"/>
    <w:rsid w:val="005D5AAB"/>
    <w:rsid w:val="005D6A95"/>
    <w:rsid w:val="005D6B2C"/>
    <w:rsid w:val="005D6D9C"/>
    <w:rsid w:val="005E1EE1"/>
    <w:rsid w:val="005E2335"/>
    <w:rsid w:val="005E2BF9"/>
    <w:rsid w:val="005E34CA"/>
    <w:rsid w:val="005E3766"/>
    <w:rsid w:val="005E3C18"/>
    <w:rsid w:val="005E4250"/>
    <w:rsid w:val="005E4EFD"/>
    <w:rsid w:val="005E5F2B"/>
    <w:rsid w:val="005E64DD"/>
    <w:rsid w:val="005E6812"/>
    <w:rsid w:val="005E7881"/>
    <w:rsid w:val="005E78E0"/>
    <w:rsid w:val="005E7D60"/>
    <w:rsid w:val="005F0D9C"/>
    <w:rsid w:val="005F0FF2"/>
    <w:rsid w:val="005F16D9"/>
    <w:rsid w:val="005F2510"/>
    <w:rsid w:val="005F284E"/>
    <w:rsid w:val="005F31C3"/>
    <w:rsid w:val="005F3794"/>
    <w:rsid w:val="005F4F3C"/>
    <w:rsid w:val="006015CE"/>
    <w:rsid w:val="0060255C"/>
    <w:rsid w:val="00604784"/>
    <w:rsid w:val="00606419"/>
    <w:rsid w:val="00607D29"/>
    <w:rsid w:val="00610463"/>
    <w:rsid w:val="00610D98"/>
    <w:rsid w:val="006114EB"/>
    <w:rsid w:val="00611743"/>
    <w:rsid w:val="00612952"/>
    <w:rsid w:val="006141AA"/>
    <w:rsid w:val="00614CC1"/>
    <w:rsid w:val="00615A9D"/>
    <w:rsid w:val="006160BE"/>
    <w:rsid w:val="00617387"/>
    <w:rsid w:val="006205D6"/>
    <w:rsid w:val="00621894"/>
    <w:rsid w:val="006252D8"/>
    <w:rsid w:val="006259BC"/>
    <w:rsid w:val="0062636B"/>
    <w:rsid w:val="00627836"/>
    <w:rsid w:val="00632182"/>
    <w:rsid w:val="00632AE0"/>
    <w:rsid w:val="00633C17"/>
    <w:rsid w:val="00634D9E"/>
    <w:rsid w:val="00636E3E"/>
    <w:rsid w:val="006379F7"/>
    <w:rsid w:val="00637E4D"/>
    <w:rsid w:val="00640620"/>
    <w:rsid w:val="00641A1F"/>
    <w:rsid w:val="00645904"/>
    <w:rsid w:val="00650CFE"/>
    <w:rsid w:val="006513DF"/>
    <w:rsid w:val="00651ACB"/>
    <w:rsid w:val="00651C47"/>
    <w:rsid w:val="00652185"/>
    <w:rsid w:val="006521AD"/>
    <w:rsid w:val="00652AB2"/>
    <w:rsid w:val="00653FED"/>
    <w:rsid w:val="00654EC0"/>
    <w:rsid w:val="0065525B"/>
    <w:rsid w:val="00655D4F"/>
    <w:rsid w:val="00656912"/>
    <w:rsid w:val="00656D29"/>
    <w:rsid w:val="006613EF"/>
    <w:rsid w:val="006618C6"/>
    <w:rsid w:val="00662B82"/>
    <w:rsid w:val="00663308"/>
    <w:rsid w:val="006640E5"/>
    <w:rsid w:val="006646F1"/>
    <w:rsid w:val="00664929"/>
    <w:rsid w:val="00664AA4"/>
    <w:rsid w:val="00664F62"/>
    <w:rsid w:val="006654DE"/>
    <w:rsid w:val="006655E1"/>
    <w:rsid w:val="0067019B"/>
    <w:rsid w:val="00670244"/>
    <w:rsid w:val="0067079E"/>
    <w:rsid w:val="00670C7A"/>
    <w:rsid w:val="006710CA"/>
    <w:rsid w:val="00672060"/>
    <w:rsid w:val="00672BFD"/>
    <w:rsid w:val="00675E39"/>
    <w:rsid w:val="00675F82"/>
    <w:rsid w:val="006770F4"/>
    <w:rsid w:val="00677A84"/>
    <w:rsid w:val="0068026D"/>
    <w:rsid w:val="00680A27"/>
    <w:rsid w:val="006816A4"/>
    <w:rsid w:val="006818F2"/>
    <w:rsid w:val="006819B8"/>
    <w:rsid w:val="006840A6"/>
    <w:rsid w:val="006850CD"/>
    <w:rsid w:val="00685AAB"/>
    <w:rsid w:val="00687595"/>
    <w:rsid w:val="00690F8C"/>
    <w:rsid w:val="006928BB"/>
    <w:rsid w:val="006931F9"/>
    <w:rsid w:val="00697C4A"/>
    <w:rsid w:val="006A0035"/>
    <w:rsid w:val="006A053D"/>
    <w:rsid w:val="006A07AA"/>
    <w:rsid w:val="006A0CCE"/>
    <w:rsid w:val="006A0D54"/>
    <w:rsid w:val="006A1B42"/>
    <w:rsid w:val="006A25E5"/>
    <w:rsid w:val="006A2B46"/>
    <w:rsid w:val="006A336D"/>
    <w:rsid w:val="006A37B9"/>
    <w:rsid w:val="006A383C"/>
    <w:rsid w:val="006A593B"/>
    <w:rsid w:val="006A5AF0"/>
    <w:rsid w:val="006A6417"/>
    <w:rsid w:val="006A6B93"/>
    <w:rsid w:val="006A6E06"/>
    <w:rsid w:val="006B194E"/>
    <w:rsid w:val="006B2672"/>
    <w:rsid w:val="006B542E"/>
    <w:rsid w:val="006B54BF"/>
    <w:rsid w:val="006B5F44"/>
    <w:rsid w:val="006B5F90"/>
    <w:rsid w:val="006B62E4"/>
    <w:rsid w:val="006B74F6"/>
    <w:rsid w:val="006C1BBA"/>
    <w:rsid w:val="006C2079"/>
    <w:rsid w:val="006C2C0C"/>
    <w:rsid w:val="006C394D"/>
    <w:rsid w:val="006C5A62"/>
    <w:rsid w:val="006C5D68"/>
    <w:rsid w:val="006C6788"/>
    <w:rsid w:val="006C6976"/>
    <w:rsid w:val="006C6DD0"/>
    <w:rsid w:val="006D04EA"/>
    <w:rsid w:val="006D05FF"/>
    <w:rsid w:val="006D09F0"/>
    <w:rsid w:val="006D0BC4"/>
    <w:rsid w:val="006D0BF1"/>
    <w:rsid w:val="006D109B"/>
    <w:rsid w:val="006D16C4"/>
    <w:rsid w:val="006D299E"/>
    <w:rsid w:val="006D3E96"/>
    <w:rsid w:val="006D4515"/>
    <w:rsid w:val="006D48EC"/>
    <w:rsid w:val="006D4BB1"/>
    <w:rsid w:val="006D5995"/>
    <w:rsid w:val="006D6357"/>
    <w:rsid w:val="006D6572"/>
    <w:rsid w:val="006D6593"/>
    <w:rsid w:val="006D6718"/>
    <w:rsid w:val="006D6755"/>
    <w:rsid w:val="006D722B"/>
    <w:rsid w:val="006E1484"/>
    <w:rsid w:val="006E1A00"/>
    <w:rsid w:val="006E56B4"/>
    <w:rsid w:val="006F03A8"/>
    <w:rsid w:val="006F2ACA"/>
    <w:rsid w:val="006F2ADC"/>
    <w:rsid w:val="006F2BFE"/>
    <w:rsid w:val="006F31E9"/>
    <w:rsid w:val="006F5A2B"/>
    <w:rsid w:val="006F6284"/>
    <w:rsid w:val="006F74CA"/>
    <w:rsid w:val="007002C5"/>
    <w:rsid w:val="00700496"/>
    <w:rsid w:val="00702D11"/>
    <w:rsid w:val="00704387"/>
    <w:rsid w:val="00707669"/>
    <w:rsid w:val="00711CBA"/>
    <w:rsid w:val="00711FB5"/>
    <w:rsid w:val="00712A01"/>
    <w:rsid w:val="007133C0"/>
    <w:rsid w:val="00714F58"/>
    <w:rsid w:val="0071522D"/>
    <w:rsid w:val="007159D1"/>
    <w:rsid w:val="00717926"/>
    <w:rsid w:val="00722E8F"/>
    <w:rsid w:val="00722FBF"/>
    <w:rsid w:val="00722FC2"/>
    <w:rsid w:val="007242F3"/>
    <w:rsid w:val="00724E1B"/>
    <w:rsid w:val="00725949"/>
    <w:rsid w:val="007266C0"/>
    <w:rsid w:val="00727B07"/>
    <w:rsid w:val="00727FA2"/>
    <w:rsid w:val="007314A7"/>
    <w:rsid w:val="007322D9"/>
    <w:rsid w:val="00732BC0"/>
    <w:rsid w:val="00732EC9"/>
    <w:rsid w:val="00734B24"/>
    <w:rsid w:val="00734D7A"/>
    <w:rsid w:val="0073720F"/>
    <w:rsid w:val="00737796"/>
    <w:rsid w:val="00737E4E"/>
    <w:rsid w:val="0074165C"/>
    <w:rsid w:val="00742C35"/>
    <w:rsid w:val="007432CA"/>
    <w:rsid w:val="007433E7"/>
    <w:rsid w:val="007439EB"/>
    <w:rsid w:val="00743C3E"/>
    <w:rsid w:val="00743CB4"/>
    <w:rsid w:val="00743F0A"/>
    <w:rsid w:val="007444E8"/>
    <w:rsid w:val="007452ED"/>
    <w:rsid w:val="0074548E"/>
    <w:rsid w:val="00745773"/>
    <w:rsid w:val="00746098"/>
    <w:rsid w:val="00746800"/>
    <w:rsid w:val="007501A8"/>
    <w:rsid w:val="00750D61"/>
    <w:rsid w:val="00750EE1"/>
    <w:rsid w:val="00752B4D"/>
    <w:rsid w:val="00755402"/>
    <w:rsid w:val="00756B26"/>
    <w:rsid w:val="00756EDF"/>
    <w:rsid w:val="007600E3"/>
    <w:rsid w:val="007604A5"/>
    <w:rsid w:val="007612C0"/>
    <w:rsid w:val="007641A4"/>
    <w:rsid w:val="00765C43"/>
    <w:rsid w:val="00765EFB"/>
    <w:rsid w:val="00766F06"/>
    <w:rsid w:val="007671CA"/>
    <w:rsid w:val="00767C61"/>
    <w:rsid w:val="0077008A"/>
    <w:rsid w:val="00771836"/>
    <w:rsid w:val="00773A1D"/>
    <w:rsid w:val="00773C1F"/>
    <w:rsid w:val="00774DA4"/>
    <w:rsid w:val="00776599"/>
    <w:rsid w:val="0077674A"/>
    <w:rsid w:val="0078084D"/>
    <w:rsid w:val="0078114B"/>
    <w:rsid w:val="00781DD2"/>
    <w:rsid w:val="00781E1A"/>
    <w:rsid w:val="00782D76"/>
    <w:rsid w:val="00783569"/>
    <w:rsid w:val="00783ECF"/>
    <w:rsid w:val="0078413A"/>
    <w:rsid w:val="007938D2"/>
    <w:rsid w:val="0079418F"/>
    <w:rsid w:val="00794D13"/>
    <w:rsid w:val="007959E8"/>
    <w:rsid w:val="00795E9C"/>
    <w:rsid w:val="007A0521"/>
    <w:rsid w:val="007A079C"/>
    <w:rsid w:val="007A2E12"/>
    <w:rsid w:val="007A3475"/>
    <w:rsid w:val="007A41C8"/>
    <w:rsid w:val="007A54CE"/>
    <w:rsid w:val="007A5D3A"/>
    <w:rsid w:val="007A6FD9"/>
    <w:rsid w:val="007A7FFA"/>
    <w:rsid w:val="007B04EB"/>
    <w:rsid w:val="007B0D4F"/>
    <w:rsid w:val="007B2C2A"/>
    <w:rsid w:val="007B3AD5"/>
    <w:rsid w:val="007B5A3D"/>
    <w:rsid w:val="007B5B95"/>
    <w:rsid w:val="007B6032"/>
    <w:rsid w:val="007B68EA"/>
    <w:rsid w:val="007B6AA6"/>
    <w:rsid w:val="007B7453"/>
    <w:rsid w:val="007C0C74"/>
    <w:rsid w:val="007C2D89"/>
    <w:rsid w:val="007C3B06"/>
    <w:rsid w:val="007C4002"/>
    <w:rsid w:val="007C4593"/>
    <w:rsid w:val="007C5309"/>
    <w:rsid w:val="007C6069"/>
    <w:rsid w:val="007C6250"/>
    <w:rsid w:val="007D06C4"/>
    <w:rsid w:val="007D1352"/>
    <w:rsid w:val="007D2508"/>
    <w:rsid w:val="007D346A"/>
    <w:rsid w:val="007D434C"/>
    <w:rsid w:val="007D4E1A"/>
    <w:rsid w:val="007D6518"/>
    <w:rsid w:val="007D76BD"/>
    <w:rsid w:val="007E0BF1"/>
    <w:rsid w:val="007E26B3"/>
    <w:rsid w:val="007E2E51"/>
    <w:rsid w:val="007E7614"/>
    <w:rsid w:val="007E7DC6"/>
    <w:rsid w:val="007F0ED8"/>
    <w:rsid w:val="007F0F63"/>
    <w:rsid w:val="007F27D0"/>
    <w:rsid w:val="007F4BE7"/>
    <w:rsid w:val="007F75CE"/>
    <w:rsid w:val="008013A4"/>
    <w:rsid w:val="00802567"/>
    <w:rsid w:val="008027CE"/>
    <w:rsid w:val="00802F42"/>
    <w:rsid w:val="00804383"/>
    <w:rsid w:val="00804BB7"/>
    <w:rsid w:val="00804D41"/>
    <w:rsid w:val="00810257"/>
    <w:rsid w:val="008104F5"/>
    <w:rsid w:val="00810ADA"/>
    <w:rsid w:val="00811072"/>
    <w:rsid w:val="00811369"/>
    <w:rsid w:val="00813E76"/>
    <w:rsid w:val="00815419"/>
    <w:rsid w:val="008163C8"/>
    <w:rsid w:val="008164A1"/>
    <w:rsid w:val="00817232"/>
    <w:rsid w:val="00817325"/>
    <w:rsid w:val="008209E6"/>
    <w:rsid w:val="00821D19"/>
    <w:rsid w:val="00823303"/>
    <w:rsid w:val="008233B2"/>
    <w:rsid w:val="00823A9F"/>
    <w:rsid w:val="00823C85"/>
    <w:rsid w:val="0082505D"/>
    <w:rsid w:val="00825138"/>
    <w:rsid w:val="008269DD"/>
    <w:rsid w:val="00830621"/>
    <w:rsid w:val="00830B2C"/>
    <w:rsid w:val="0083348C"/>
    <w:rsid w:val="00833723"/>
    <w:rsid w:val="00833D5B"/>
    <w:rsid w:val="00836A37"/>
    <w:rsid w:val="008373D3"/>
    <w:rsid w:val="00837DA1"/>
    <w:rsid w:val="00840617"/>
    <w:rsid w:val="00840F84"/>
    <w:rsid w:val="0084240D"/>
    <w:rsid w:val="00842418"/>
    <w:rsid w:val="00842A47"/>
    <w:rsid w:val="00843C13"/>
    <w:rsid w:val="00843DEF"/>
    <w:rsid w:val="008443EF"/>
    <w:rsid w:val="008452E2"/>
    <w:rsid w:val="008454F8"/>
    <w:rsid w:val="00850122"/>
    <w:rsid w:val="00851321"/>
    <w:rsid w:val="0085173A"/>
    <w:rsid w:val="0085295F"/>
    <w:rsid w:val="00853F41"/>
    <w:rsid w:val="00855340"/>
    <w:rsid w:val="008603CE"/>
    <w:rsid w:val="00860EA4"/>
    <w:rsid w:val="008620FC"/>
    <w:rsid w:val="008627A5"/>
    <w:rsid w:val="00863E05"/>
    <w:rsid w:val="0086408E"/>
    <w:rsid w:val="00864634"/>
    <w:rsid w:val="00864827"/>
    <w:rsid w:val="00865ACA"/>
    <w:rsid w:val="00865D28"/>
    <w:rsid w:val="00865F85"/>
    <w:rsid w:val="008664B1"/>
    <w:rsid w:val="00866637"/>
    <w:rsid w:val="00867C10"/>
    <w:rsid w:val="00867D24"/>
    <w:rsid w:val="00870439"/>
    <w:rsid w:val="00870DA1"/>
    <w:rsid w:val="0087244B"/>
    <w:rsid w:val="008815EA"/>
    <w:rsid w:val="00883F93"/>
    <w:rsid w:val="00884712"/>
    <w:rsid w:val="0088487B"/>
    <w:rsid w:val="00884DB3"/>
    <w:rsid w:val="00885A9D"/>
    <w:rsid w:val="00885BCB"/>
    <w:rsid w:val="008864F6"/>
    <w:rsid w:val="0089049D"/>
    <w:rsid w:val="00891083"/>
    <w:rsid w:val="0089159B"/>
    <w:rsid w:val="008928C9"/>
    <w:rsid w:val="008930CB"/>
    <w:rsid w:val="008931D9"/>
    <w:rsid w:val="008938DC"/>
    <w:rsid w:val="00893A5B"/>
    <w:rsid w:val="00893DCF"/>
    <w:rsid w:val="00893FD1"/>
    <w:rsid w:val="00894395"/>
    <w:rsid w:val="00894836"/>
    <w:rsid w:val="00895172"/>
    <w:rsid w:val="00895680"/>
    <w:rsid w:val="00896DFF"/>
    <w:rsid w:val="0089762C"/>
    <w:rsid w:val="008A0578"/>
    <w:rsid w:val="008A173B"/>
    <w:rsid w:val="008A1893"/>
    <w:rsid w:val="008A2414"/>
    <w:rsid w:val="008A312D"/>
    <w:rsid w:val="008A57E6"/>
    <w:rsid w:val="008A6F81"/>
    <w:rsid w:val="008A769A"/>
    <w:rsid w:val="008B0C8B"/>
    <w:rsid w:val="008B0C9C"/>
    <w:rsid w:val="008B132F"/>
    <w:rsid w:val="008B166D"/>
    <w:rsid w:val="008B17F4"/>
    <w:rsid w:val="008B3615"/>
    <w:rsid w:val="008B3BC9"/>
    <w:rsid w:val="008B4AC4"/>
    <w:rsid w:val="008B4F34"/>
    <w:rsid w:val="008B50C8"/>
    <w:rsid w:val="008B5281"/>
    <w:rsid w:val="008B7E05"/>
    <w:rsid w:val="008C1797"/>
    <w:rsid w:val="008C219C"/>
    <w:rsid w:val="008C42CF"/>
    <w:rsid w:val="008C475E"/>
    <w:rsid w:val="008C5A6B"/>
    <w:rsid w:val="008C619A"/>
    <w:rsid w:val="008D0CE8"/>
    <w:rsid w:val="008D1A3F"/>
    <w:rsid w:val="008D2D1D"/>
    <w:rsid w:val="008D453D"/>
    <w:rsid w:val="008D53AD"/>
    <w:rsid w:val="008D562B"/>
    <w:rsid w:val="008D5733"/>
    <w:rsid w:val="008D622B"/>
    <w:rsid w:val="008D666C"/>
    <w:rsid w:val="008D7B54"/>
    <w:rsid w:val="008D7FF8"/>
    <w:rsid w:val="008E0C9D"/>
    <w:rsid w:val="008E1648"/>
    <w:rsid w:val="008E1B3E"/>
    <w:rsid w:val="008E2319"/>
    <w:rsid w:val="008E2503"/>
    <w:rsid w:val="008E4BB6"/>
    <w:rsid w:val="008E5518"/>
    <w:rsid w:val="008E6A84"/>
    <w:rsid w:val="008F0CDC"/>
    <w:rsid w:val="008F1700"/>
    <w:rsid w:val="008F17A3"/>
    <w:rsid w:val="008F1ED3"/>
    <w:rsid w:val="008F1FB8"/>
    <w:rsid w:val="008F4C29"/>
    <w:rsid w:val="008F5E99"/>
    <w:rsid w:val="008F61F1"/>
    <w:rsid w:val="008F70BD"/>
    <w:rsid w:val="008F788F"/>
    <w:rsid w:val="008F7EA2"/>
    <w:rsid w:val="00900C79"/>
    <w:rsid w:val="00901341"/>
    <w:rsid w:val="00901489"/>
    <w:rsid w:val="00901F42"/>
    <w:rsid w:val="009021C1"/>
    <w:rsid w:val="00902722"/>
    <w:rsid w:val="009027BC"/>
    <w:rsid w:val="009062E6"/>
    <w:rsid w:val="00907DDF"/>
    <w:rsid w:val="00910C1E"/>
    <w:rsid w:val="00910DFA"/>
    <w:rsid w:val="00911BE5"/>
    <w:rsid w:val="00912F5F"/>
    <w:rsid w:val="00913CA9"/>
    <w:rsid w:val="009145AE"/>
    <w:rsid w:val="009146CE"/>
    <w:rsid w:val="00914CA7"/>
    <w:rsid w:val="00915C3E"/>
    <w:rsid w:val="009161A8"/>
    <w:rsid w:val="0091727B"/>
    <w:rsid w:val="00917F3D"/>
    <w:rsid w:val="009237FD"/>
    <w:rsid w:val="00924349"/>
    <w:rsid w:val="009245AE"/>
    <w:rsid w:val="009245F5"/>
    <w:rsid w:val="009249EC"/>
    <w:rsid w:val="009273B3"/>
    <w:rsid w:val="009305B5"/>
    <w:rsid w:val="009325D7"/>
    <w:rsid w:val="009378DD"/>
    <w:rsid w:val="00942743"/>
    <w:rsid w:val="009429D5"/>
    <w:rsid w:val="00942BF1"/>
    <w:rsid w:val="00944943"/>
    <w:rsid w:val="00945180"/>
    <w:rsid w:val="009452D6"/>
    <w:rsid w:val="00945428"/>
    <w:rsid w:val="00945529"/>
    <w:rsid w:val="00945BFC"/>
    <w:rsid w:val="00945F5F"/>
    <w:rsid w:val="0094607B"/>
    <w:rsid w:val="00947B8E"/>
    <w:rsid w:val="009507AF"/>
    <w:rsid w:val="009512D1"/>
    <w:rsid w:val="0095342D"/>
    <w:rsid w:val="00953604"/>
    <w:rsid w:val="0095462A"/>
    <w:rsid w:val="0095496B"/>
    <w:rsid w:val="00954A0F"/>
    <w:rsid w:val="00955383"/>
    <w:rsid w:val="00955ADD"/>
    <w:rsid w:val="00957C17"/>
    <w:rsid w:val="00960F1E"/>
    <w:rsid w:val="009610DC"/>
    <w:rsid w:val="00961490"/>
    <w:rsid w:val="0096381A"/>
    <w:rsid w:val="00965E04"/>
    <w:rsid w:val="0096652D"/>
    <w:rsid w:val="00966689"/>
    <w:rsid w:val="00966FA7"/>
    <w:rsid w:val="009674AD"/>
    <w:rsid w:val="00970CDC"/>
    <w:rsid w:val="00974A4B"/>
    <w:rsid w:val="00975639"/>
    <w:rsid w:val="00975727"/>
    <w:rsid w:val="00975B58"/>
    <w:rsid w:val="0097629E"/>
    <w:rsid w:val="00976F3A"/>
    <w:rsid w:val="00977010"/>
    <w:rsid w:val="00977D02"/>
    <w:rsid w:val="00977FF9"/>
    <w:rsid w:val="009809BB"/>
    <w:rsid w:val="0098364B"/>
    <w:rsid w:val="00984648"/>
    <w:rsid w:val="00984922"/>
    <w:rsid w:val="009908A3"/>
    <w:rsid w:val="009911AF"/>
    <w:rsid w:val="00991296"/>
    <w:rsid w:val="00991875"/>
    <w:rsid w:val="00991F92"/>
    <w:rsid w:val="00992985"/>
    <w:rsid w:val="009937A1"/>
    <w:rsid w:val="00993889"/>
    <w:rsid w:val="0099551B"/>
    <w:rsid w:val="00996BD2"/>
    <w:rsid w:val="00997BF1"/>
    <w:rsid w:val="00997D19"/>
    <w:rsid w:val="009A089C"/>
    <w:rsid w:val="009A118E"/>
    <w:rsid w:val="009A21CD"/>
    <w:rsid w:val="009A278C"/>
    <w:rsid w:val="009A2BC2"/>
    <w:rsid w:val="009A3A7C"/>
    <w:rsid w:val="009A42C1"/>
    <w:rsid w:val="009A4E80"/>
    <w:rsid w:val="009A5429"/>
    <w:rsid w:val="009A5767"/>
    <w:rsid w:val="009A5A39"/>
    <w:rsid w:val="009A72AD"/>
    <w:rsid w:val="009B0571"/>
    <w:rsid w:val="009B09E0"/>
    <w:rsid w:val="009B0BC5"/>
    <w:rsid w:val="009B1247"/>
    <w:rsid w:val="009B16BB"/>
    <w:rsid w:val="009B3003"/>
    <w:rsid w:val="009B34A7"/>
    <w:rsid w:val="009B6029"/>
    <w:rsid w:val="009B6971"/>
    <w:rsid w:val="009C1E57"/>
    <w:rsid w:val="009C27F1"/>
    <w:rsid w:val="009C3152"/>
    <w:rsid w:val="009C3257"/>
    <w:rsid w:val="009C4CFA"/>
    <w:rsid w:val="009C5070"/>
    <w:rsid w:val="009C509A"/>
    <w:rsid w:val="009C5EB8"/>
    <w:rsid w:val="009C6310"/>
    <w:rsid w:val="009D10F7"/>
    <w:rsid w:val="009D112C"/>
    <w:rsid w:val="009D1385"/>
    <w:rsid w:val="009D1CAF"/>
    <w:rsid w:val="009D3882"/>
    <w:rsid w:val="009D4152"/>
    <w:rsid w:val="009D47FA"/>
    <w:rsid w:val="009D4C5B"/>
    <w:rsid w:val="009D50D2"/>
    <w:rsid w:val="009D6BCA"/>
    <w:rsid w:val="009D7FB7"/>
    <w:rsid w:val="009E0F62"/>
    <w:rsid w:val="009E3113"/>
    <w:rsid w:val="009E435F"/>
    <w:rsid w:val="009E4A58"/>
    <w:rsid w:val="009E5A2D"/>
    <w:rsid w:val="009E5AB2"/>
    <w:rsid w:val="009E6219"/>
    <w:rsid w:val="009E6EF9"/>
    <w:rsid w:val="009F03B3"/>
    <w:rsid w:val="009F2034"/>
    <w:rsid w:val="009F28E6"/>
    <w:rsid w:val="009F38A0"/>
    <w:rsid w:val="009F43F4"/>
    <w:rsid w:val="009F5C0A"/>
    <w:rsid w:val="009F68B6"/>
    <w:rsid w:val="009F693A"/>
    <w:rsid w:val="00A0024C"/>
    <w:rsid w:val="00A0096C"/>
    <w:rsid w:val="00A00DAA"/>
    <w:rsid w:val="00A01757"/>
    <w:rsid w:val="00A028C0"/>
    <w:rsid w:val="00A02BAE"/>
    <w:rsid w:val="00A05F77"/>
    <w:rsid w:val="00A06A6B"/>
    <w:rsid w:val="00A07E47"/>
    <w:rsid w:val="00A10FF6"/>
    <w:rsid w:val="00A129D0"/>
    <w:rsid w:val="00A12C33"/>
    <w:rsid w:val="00A138BA"/>
    <w:rsid w:val="00A14C8E"/>
    <w:rsid w:val="00A153D9"/>
    <w:rsid w:val="00A15E27"/>
    <w:rsid w:val="00A15F09"/>
    <w:rsid w:val="00A169B6"/>
    <w:rsid w:val="00A1715C"/>
    <w:rsid w:val="00A20422"/>
    <w:rsid w:val="00A2271D"/>
    <w:rsid w:val="00A237D5"/>
    <w:rsid w:val="00A2736D"/>
    <w:rsid w:val="00A27805"/>
    <w:rsid w:val="00A27E84"/>
    <w:rsid w:val="00A30643"/>
    <w:rsid w:val="00A30EFC"/>
    <w:rsid w:val="00A31984"/>
    <w:rsid w:val="00A32D73"/>
    <w:rsid w:val="00A3367B"/>
    <w:rsid w:val="00A33C67"/>
    <w:rsid w:val="00A33DF5"/>
    <w:rsid w:val="00A3597D"/>
    <w:rsid w:val="00A36125"/>
    <w:rsid w:val="00A36246"/>
    <w:rsid w:val="00A36DD1"/>
    <w:rsid w:val="00A4006C"/>
    <w:rsid w:val="00A40091"/>
    <w:rsid w:val="00A402B2"/>
    <w:rsid w:val="00A4030F"/>
    <w:rsid w:val="00A41C79"/>
    <w:rsid w:val="00A41CB5"/>
    <w:rsid w:val="00A42CDF"/>
    <w:rsid w:val="00A43F72"/>
    <w:rsid w:val="00A4452E"/>
    <w:rsid w:val="00A4472C"/>
    <w:rsid w:val="00A44E69"/>
    <w:rsid w:val="00A45BB8"/>
    <w:rsid w:val="00A4661E"/>
    <w:rsid w:val="00A50886"/>
    <w:rsid w:val="00A52D74"/>
    <w:rsid w:val="00A55BD6"/>
    <w:rsid w:val="00A55D50"/>
    <w:rsid w:val="00A5672C"/>
    <w:rsid w:val="00A56B88"/>
    <w:rsid w:val="00A57142"/>
    <w:rsid w:val="00A60277"/>
    <w:rsid w:val="00A62070"/>
    <w:rsid w:val="00A648CD"/>
    <w:rsid w:val="00A6537A"/>
    <w:rsid w:val="00A659E7"/>
    <w:rsid w:val="00A67866"/>
    <w:rsid w:val="00A70AC7"/>
    <w:rsid w:val="00A70B07"/>
    <w:rsid w:val="00A7117F"/>
    <w:rsid w:val="00A723F8"/>
    <w:rsid w:val="00A72CCB"/>
    <w:rsid w:val="00A77CCB"/>
    <w:rsid w:val="00A83D8D"/>
    <w:rsid w:val="00A84023"/>
    <w:rsid w:val="00A8446B"/>
    <w:rsid w:val="00A8473F"/>
    <w:rsid w:val="00A862D6"/>
    <w:rsid w:val="00A8715E"/>
    <w:rsid w:val="00A917C6"/>
    <w:rsid w:val="00A9295B"/>
    <w:rsid w:val="00A93B09"/>
    <w:rsid w:val="00A952D7"/>
    <w:rsid w:val="00A963F7"/>
    <w:rsid w:val="00A96AD8"/>
    <w:rsid w:val="00A978E2"/>
    <w:rsid w:val="00A97B4F"/>
    <w:rsid w:val="00AA052C"/>
    <w:rsid w:val="00AA1060"/>
    <w:rsid w:val="00AA1E45"/>
    <w:rsid w:val="00AA3CD6"/>
    <w:rsid w:val="00AA4286"/>
    <w:rsid w:val="00AA456B"/>
    <w:rsid w:val="00AA57F5"/>
    <w:rsid w:val="00AA672E"/>
    <w:rsid w:val="00AA6EC9"/>
    <w:rsid w:val="00AA7261"/>
    <w:rsid w:val="00AB6309"/>
    <w:rsid w:val="00AB6C5F"/>
    <w:rsid w:val="00AB7129"/>
    <w:rsid w:val="00AC10DB"/>
    <w:rsid w:val="00AC27A6"/>
    <w:rsid w:val="00AC30F7"/>
    <w:rsid w:val="00AC3A5A"/>
    <w:rsid w:val="00AC3FAF"/>
    <w:rsid w:val="00AC4229"/>
    <w:rsid w:val="00AC4D95"/>
    <w:rsid w:val="00AC55E5"/>
    <w:rsid w:val="00AC5DF4"/>
    <w:rsid w:val="00AD0AEF"/>
    <w:rsid w:val="00AD11B7"/>
    <w:rsid w:val="00AD17F7"/>
    <w:rsid w:val="00AD1A94"/>
    <w:rsid w:val="00AD1C05"/>
    <w:rsid w:val="00AD1E95"/>
    <w:rsid w:val="00AD38CD"/>
    <w:rsid w:val="00AD4126"/>
    <w:rsid w:val="00AD421C"/>
    <w:rsid w:val="00AD44FA"/>
    <w:rsid w:val="00AD77FA"/>
    <w:rsid w:val="00AE070A"/>
    <w:rsid w:val="00AE101C"/>
    <w:rsid w:val="00AE2A69"/>
    <w:rsid w:val="00AE37E5"/>
    <w:rsid w:val="00AE49E6"/>
    <w:rsid w:val="00AE5752"/>
    <w:rsid w:val="00AE5EB4"/>
    <w:rsid w:val="00AE5F97"/>
    <w:rsid w:val="00AF0C18"/>
    <w:rsid w:val="00AF26D2"/>
    <w:rsid w:val="00AF2B44"/>
    <w:rsid w:val="00AF44CC"/>
    <w:rsid w:val="00AF47C5"/>
    <w:rsid w:val="00AF52AD"/>
    <w:rsid w:val="00AF5398"/>
    <w:rsid w:val="00B01698"/>
    <w:rsid w:val="00B019FA"/>
    <w:rsid w:val="00B02362"/>
    <w:rsid w:val="00B035A1"/>
    <w:rsid w:val="00B03D80"/>
    <w:rsid w:val="00B049AF"/>
    <w:rsid w:val="00B053C2"/>
    <w:rsid w:val="00B06136"/>
    <w:rsid w:val="00B063B3"/>
    <w:rsid w:val="00B07242"/>
    <w:rsid w:val="00B10534"/>
    <w:rsid w:val="00B1078F"/>
    <w:rsid w:val="00B10810"/>
    <w:rsid w:val="00B10F66"/>
    <w:rsid w:val="00B113DB"/>
    <w:rsid w:val="00B11D8A"/>
    <w:rsid w:val="00B12981"/>
    <w:rsid w:val="00B1413E"/>
    <w:rsid w:val="00B147DD"/>
    <w:rsid w:val="00B14A14"/>
    <w:rsid w:val="00B156FD"/>
    <w:rsid w:val="00B16688"/>
    <w:rsid w:val="00B219D2"/>
    <w:rsid w:val="00B21F61"/>
    <w:rsid w:val="00B25002"/>
    <w:rsid w:val="00B259D8"/>
    <w:rsid w:val="00B261F1"/>
    <w:rsid w:val="00B265BC"/>
    <w:rsid w:val="00B26C85"/>
    <w:rsid w:val="00B3193B"/>
    <w:rsid w:val="00B31FB1"/>
    <w:rsid w:val="00B33952"/>
    <w:rsid w:val="00B33C5E"/>
    <w:rsid w:val="00B342F4"/>
    <w:rsid w:val="00B34369"/>
    <w:rsid w:val="00B34DC2"/>
    <w:rsid w:val="00B3680F"/>
    <w:rsid w:val="00B37694"/>
    <w:rsid w:val="00B378E5"/>
    <w:rsid w:val="00B4008F"/>
    <w:rsid w:val="00B41552"/>
    <w:rsid w:val="00B4346D"/>
    <w:rsid w:val="00B437C1"/>
    <w:rsid w:val="00B440F4"/>
    <w:rsid w:val="00B447A5"/>
    <w:rsid w:val="00B462EC"/>
    <w:rsid w:val="00B4654C"/>
    <w:rsid w:val="00B47293"/>
    <w:rsid w:val="00B50E50"/>
    <w:rsid w:val="00B51F4A"/>
    <w:rsid w:val="00B52120"/>
    <w:rsid w:val="00B535E3"/>
    <w:rsid w:val="00B54ABC"/>
    <w:rsid w:val="00B5512D"/>
    <w:rsid w:val="00B56FBE"/>
    <w:rsid w:val="00B57300"/>
    <w:rsid w:val="00B6047B"/>
    <w:rsid w:val="00B60ACF"/>
    <w:rsid w:val="00B6226E"/>
    <w:rsid w:val="00B62B58"/>
    <w:rsid w:val="00B65149"/>
    <w:rsid w:val="00B66567"/>
    <w:rsid w:val="00B66F52"/>
    <w:rsid w:val="00B66FE5"/>
    <w:rsid w:val="00B67C1B"/>
    <w:rsid w:val="00B71457"/>
    <w:rsid w:val="00B72880"/>
    <w:rsid w:val="00B758BF"/>
    <w:rsid w:val="00B77EC8"/>
    <w:rsid w:val="00B80D5B"/>
    <w:rsid w:val="00B8178D"/>
    <w:rsid w:val="00B827A6"/>
    <w:rsid w:val="00B831CE"/>
    <w:rsid w:val="00B849BD"/>
    <w:rsid w:val="00B86677"/>
    <w:rsid w:val="00B87131"/>
    <w:rsid w:val="00B91DDE"/>
    <w:rsid w:val="00B939B1"/>
    <w:rsid w:val="00B96D40"/>
    <w:rsid w:val="00B97386"/>
    <w:rsid w:val="00B979D2"/>
    <w:rsid w:val="00BA263B"/>
    <w:rsid w:val="00BA42B2"/>
    <w:rsid w:val="00BA4AAF"/>
    <w:rsid w:val="00BA58D4"/>
    <w:rsid w:val="00BA5B9E"/>
    <w:rsid w:val="00BA602F"/>
    <w:rsid w:val="00BA7C9A"/>
    <w:rsid w:val="00BB0D2A"/>
    <w:rsid w:val="00BB5F8F"/>
    <w:rsid w:val="00BB657A"/>
    <w:rsid w:val="00BB7BBD"/>
    <w:rsid w:val="00BC15F7"/>
    <w:rsid w:val="00BC1A4E"/>
    <w:rsid w:val="00BC4DB7"/>
    <w:rsid w:val="00BC5DC7"/>
    <w:rsid w:val="00BC6B8B"/>
    <w:rsid w:val="00BC73D8"/>
    <w:rsid w:val="00BD1198"/>
    <w:rsid w:val="00BD13CA"/>
    <w:rsid w:val="00BD4EF6"/>
    <w:rsid w:val="00BD52D7"/>
    <w:rsid w:val="00BD5AD2"/>
    <w:rsid w:val="00BE22F3"/>
    <w:rsid w:val="00BE2469"/>
    <w:rsid w:val="00BE5B52"/>
    <w:rsid w:val="00BE67B7"/>
    <w:rsid w:val="00BE7AC3"/>
    <w:rsid w:val="00BE7B8D"/>
    <w:rsid w:val="00BF0993"/>
    <w:rsid w:val="00BF10A9"/>
    <w:rsid w:val="00BF1703"/>
    <w:rsid w:val="00BF20B7"/>
    <w:rsid w:val="00BF231C"/>
    <w:rsid w:val="00BF3195"/>
    <w:rsid w:val="00BF332D"/>
    <w:rsid w:val="00BF4337"/>
    <w:rsid w:val="00BF51E5"/>
    <w:rsid w:val="00BF74A6"/>
    <w:rsid w:val="00C013AD"/>
    <w:rsid w:val="00C04904"/>
    <w:rsid w:val="00C056B3"/>
    <w:rsid w:val="00C103E5"/>
    <w:rsid w:val="00C13319"/>
    <w:rsid w:val="00C13EE9"/>
    <w:rsid w:val="00C1723C"/>
    <w:rsid w:val="00C21540"/>
    <w:rsid w:val="00C21906"/>
    <w:rsid w:val="00C21BFA"/>
    <w:rsid w:val="00C2245B"/>
    <w:rsid w:val="00C24B21"/>
    <w:rsid w:val="00C24BA6"/>
    <w:rsid w:val="00C24C8D"/>
    <w:rsid w:val="00C25FE2"/>
    <w:rsid w:val="00C2677D"/>
    <w:rsid w:val="00C26B53"/>
    <w:rsid w:val="00C279B2"/>
    <w:rsid w:val="00C31C07"/>
    <w:rsid w:val="00C32FBC"/>
    <w:rsid w:val="00C33E50"/>
    <w:rsid w:val="00C34C20"/>
    <w:rsid w:val="00C355EA"/>
    <w:rsid w:val="00C35A3E"/>
    <w:rsid w:val="00C36A19"/>
    <w:rsid w:val="00C37090"/>
    <w:rsid w:val="00C37640"/>
    <w:rsid w:val="00C37AE0"/>
    <w:rsid w:val="00C4176B"/>
    <w:rsid w:val="00C41C22"/>
    <w:rsid w:val="00C42130"/>
    <w:rsid w:val="00C423A4"/>
    <w:rsid w:val="00C423E3"/>
    <w:rsid w:val="00C447B2"/>
    <w:rsid w:val="00C44BF5"/>
    <w:rsid w:val="00C455F6"/>
    <w:rsid w:val="00C5182A"/>
    <w:rsid w:val="00C521D6"/>
    <w:rsid w:val="00C54539"/>
    <w:rsid w:val="00C55232"/>
    <w:rsid w:val="00C553A4"/>
    <w:rsid w:val="00C55A06"/>
    <w:rsid w:val="00C55D03"/>
    <w:rsid w:val="00C601BC"/>
    <w:rsid w:val="00C6329F"/>
    <w:rsid w:val="00C63340"/>
    <w:rsid w:val="00C643F9"/>
    <w:rsid w:val="00C64E95"/>
    <w:rsid w:val="00C65165"/>
    <w:rsid w:val="00C70381"/>
    <w:rsid w:val="00C71372"/>
    <w:rsid w:val="00C72410"/>
    <w:rsid w:val="00C7287F"/>
    <w:rsid w:val="00C73311"/>
    <w:rsid w:val="00C738AE"/>
    <w:rsid w:val="00C77EA1"/>
    <w:rsid w:val="00C80CB8"/>
    <w:rsid w:val="00C819F8"/>
    <w:rsid w:val="00C8248C"/>
    <w:rsid w:val="00C8373D"/>
    <w:rsid w:val="00C84E33"/>
    <w:rsid w:val="00C85953"/>
    <w:rsid w:val="00C86D6F"/>
    <w:rsid w:val="00C86FC9"/>
    <w:rsid w:val="00C905FC"/>
    <w:rsid w:val="00C909D0"/>
    <w:rsid w:val="00C91063"/>
    <w:rsid w:val="00C91185"/>
    <w:rsid w:val="00C917A4"/>
    <w:rsid w:val="00C92D03"/>
    <w:rsid w:val="00C9319C"/>
    <w:rsid w:val="00C9435D"/>
    <w:rsid w:val="00C94BC0"/>
    <w:rsid w:val="00C94DF2"/>
    <w:rsid w:val="00C956D6"/>
    <w:rsid w:val="00C96741"/>
    <w:rsid w:val="00CA2D1B"/>
    <w:rsid w:val="00CA375D"/>
    <w:rsid w:val="00CA46AC"/>
    <w:rsid w:val="00CA6505"/>
    <w:rsid w:val="00CA662A"/>
    <w:rsid w:val="00CA73FB"/>
    <w:rsid w:val="00CA7AFD"/>
    <w:rsid w:val="00CA7C3C"/>
    <w:rsid w:val="00CB0189"/>
    <w:rsid w:val="00CB0BA2"/>
    <w:rsid w:val="00CB1A42"/>
    <w:rsid w:val="00CB1B0C"/>
    <w:rsid w:val="00CB2C0B"/>
    <w:rsid w:val="00CB517D"/>
    <w:rsid w:val="00CC038D"/>
    <w:rsid w:val="00CC0661"/>
    <w:rsid w:val="00CC08DB"/>
    <w:rsid w:val="00CC0E5C"/>
    <w:rsid w:val="00CC39FF"/>
    <w:rsid w:val="00CC3C2F"/>
    <w:rsid w:val="00CC4AC8"/>
    <w:rsid w:val="00CC5233"/>
    <w:rsid w:val="00CC5DE6"/>
    <w:rsid w:val="00CC67D0"/>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9CE"/>
    <w:rsid w:val="00CF6213"/>
    <w:rsid w:val="00CF6413"/>
    <w:rsid w:val="00CF686F"/>
    <w:rsid w:val="00CF6E60"/>
    <w:rsid w:val="00CF7BCA"/>
    <w:rsid w:val="00D008FD"/>
    <w:rsid w:val="00D0321C"/>
    <w:rsid w:val="00D035EC"/>
    <w:rsid w:val="00D06AB1"/>
    <w:rsid w:val="00D06FC1"/>
    <w:rsid w:val="00D072ED"/>
    <w:rsid w:val="00D07792"/>
    <w:rsid w:val="00D078F6"/>
    <w:rsid w:val="00D07A16"/>
    <w:rsid w:val="00D1067E"/>
    <w:rsid w:val="00D10F50"/>
    <w:rsid w:val="00D11272"/>
    <w:rsid w:val="00D1156A"/>
    <w:rsid w:val="00D126F5"/>
    <w:rsid w:val="00D13785"/>
    <w:rsid w:val="00D13789"/>
    <w:rsid w:val="00D13A4B"/>
    <w:rsid w:val="00D1489E"/>
    <w:rsid w:val="00D168EC"/>
    <w:rsid w:val="00D16D61"/>
    <w:rsid w:val="00D20384"/>
    <w:rsid w:val="00D20737"/>
    <w:rsid w:val="00D20D91"/>
    <w:rsid w:val="00D20F52"/>
    <w:rsid w:val="00D21E81"/>
    <w:rsid w:val="00D223DE"/>
    <w:rsid w:val="00D23642"/>
    <w:rsid w:val="00D23961"/>
    <w:rsid w:val="00D2525D"/>
    <w:rsid w:val="00D25E37"/>
    <w:rsid w:val="00D2661A"/>
    <w:rsid w:val="00D27582"/>
    <w:rsid w:val="00D27EC4"/>
    <w:rsid w:val="00D3139F"/>
    <w:rsid w:val="00D32719"/>
    <w:rsid w:val="00D33025"/>
    <w:rsid w:val="00D33333"/>
    <w:rsid w:val="00D33574"/>
    <w:rsid w:val="00D352A2"/>
    <w:rsid w:val="00D3773C"/>
    <w:rsid w:val="00D4162B"/>
    <w:rsid w:val="00D43DE3"/>
    <w:rsid w:val="00D4514F"/>
    <w:rsid w:val="00D451E2"/>
    <w:rsid w:val="00D45965"/>
    <w:rsid w:val="00D45E89"/>
    <w:rsid w:val="00D45E8D"/>
    <w:rsid w:val="00D466AE"/>
    <w:rsid w:val="00D46C17"/>
    <w:rsid w:val="00D4734F"/>
    <w:rsid w:val="00D51BF3"/>
    <w:rsid w:val="00D55689"/>
    <w:rsid w:val="00D57F47"/>
    <w:rsid w:val="00D6252B"/>
    <w:rsid w:val="00D66846"/>
    <w:rsid w:val="00D66B43"/>
    <w:rsid w:val="00D675FB"/>
    <w:rsid w:val="00D67CF1"/>
    <w:rsid w:val="00D71F25"/>
    <w:rsid w:val="00D72A9C"/>
    <w:rsid w:val="00D740A7"/>
    <w:rsid w:val="00D750CD"/>
    <w:rsid w:val="00D77031"/>
    <w:rsid w:val="00D80F29"/>
    <w:rsid w:val="00D82644"/>
    <w:rsid w:val="00D83EED"/>
    <w:rsid w:val="00D84941"/>
    <w:rsid w:val="00D84D48"/>
    <w:rsid w:val="00D84FA1"/>
    <w:rsid w:val="00D851F0"/>
    <w:rsid w:val="00D86DB7"/>
    <w:rsid w:val="00D87BF5"/>
    <w:rsid w:val="00D87CEF"/>
    <w:rsid w:val="00D90653"/>
    <w:rsid w:val="00D90721"/>
    <w:rsid w:val="00D91C5C"/>
    <w:rsid w:val="00D926D0"/>
    <w:rsid w:val="00D93030"/>
    <w:rsid w:val="00D93EB5"/>
    <w:rsid w:val="00D947D7"/>
    <w:rsid w:val="00D950E1"/>
    <w:rsid w:val="00D952A6"/>
    <w:rsid w:val="00D97F99"/>
    <w:rsid w:val="00DA1E08"/>
    <w:rsid w:val="00DA24F8"/>
    <w:rsid w:val="00DA28A1"/>
    <w:rsid w:val="00DA28E8"/>
    <w:rsid w:val="00DA38D3"/>
    <w:rsid w:val="00DA3932"/>
    <w:rsid w:val="00DA3AFC"/>
    <w:rsid w:val="00DA3EC0"/>
    <w:rsid w:val="00DA5806"/>
    <w:rsid w:val="00DA64F8"/>
    <w:rsid w:val="00DA6C15"/>
    <w:rsid w:val="00DA6EA5"/>
    <w:rsid w:val="00DB0258"/>
    <w:rsid w:val="00DB0976"/>
    <w:rsid w:val="00DB27B3"/>
    <w:rsid w:val="00DB38EE"/>
    <w:rsid w:val="00DB3C0C"/>
    <w:rsid w:val="00DB441C"/>
    <w:rsid w:val="00DB498B"/>
    <w:rsid w:val="00DB4B8C"/>
    <w:rsid w:val="00DB615A"/>
    <w:rsid w:val="00DB66CA"/>
    <w:rsid w:val="00DB6960"/>
    <w:rsid w:val="00DB6BCA"/>
    <w:rsid w:val="00DB6F54"/>
    <w:rsid w:val="00DB73F7"/>
    <w:rsid w:val="00DC0321"/>
    <w:rsid w:val="00DC138E"/>
    <w:rsid w:val="00DC1F06"/>
    <w:rsid w:val="00DC3067"/>
    <w:rsid w:val="00DC370B"/>
    <w:rsid w:val="00DC5B90"/>
    <w:rsid w:val="00DC74A4"/>
    <w:rsid w:val="00DD00FF"/>
    <w:rsid w:val="00DD0619"/>
    <w:rsid w:val="00DD07FB"/>
    <w:rsid w:val="00DD0EC6"/>
    <w:rsid w:val="00DD0F8D"/>
    <w:rsid w:val="00DD1A37"/>
    <w:rsid w:val="00DD25C6"/>
    <w:rsid w:val="00DD3BBF"/>
    <w:rsid w:val="00DD4909"/>
    <w:rsid w:val="00DD494D"/>
    <w:rsid w:val="00DD4FBE"/>
    <w:rsid w:val="00DD4FE5"/>
    <w:rsid w:val="00DD54B0"/>
    <w:rsid w:val="00DD57EE"/>
    <w:rsid w:val="00DD6BCC"/>
    <w:rsid w:val="00DE0A4B"/>
    <w:rsid w:val="00DE2410"/>
    <w:rsid w:val="00DE2939"/>
    <w:rsid w:val="00DE3A4B"/>
    <w:rsid w:val="00DE69EF"/>
    <w:rsid w:val="00DE6E81"/>
    <w:rsid w:val="00DE703F"/>
    <w:rsid w:val="00DE7595"/>
    <w:rsid w:val="00DE790A"/>
    <w:rsid w:val="00DF1961"/>
    <w:rsid w:val="00DF2690"/>
    <w:rsid w:val="00DF39BC"/>
    <w:rsid w:val="00DF44DE"/>
    <w:rsid w:val="00DF5CA9"/>
    <w:rsid w:val="00DF6156"/>
    <w:rsid w:val="00E0085C"/>
    <w:rsid w:val="00E01138"/>
    <w:rsid w:val="00E025AE"/>
    <w:rsid w:val="00E02C3D"/>
    <w:rsid w:val="00E02DFB"/>
    <w:rsid w:val="00E030F9"/>
    <w:rsid w:val="00E0311A"/>
    <w:rsid w:val="00E03138"/>
    <w:rsid w:val="00E044B6"/>
    <w:rsid w:val="00E048DA"/>
    <w:rsid w:val="00E056C4"/>
    <w:rsid w:val="00E06404"/>
    <w:rsid w:val="00E06C5A"/>
    <w:rsid w:val="00E0741E"/>
    <w:rsid w:val="00E10A67"/>
    <w:rsid w:val="00E11A85"/>
    <w:rsid w:val="00E12495"/>
    <w:rsid w:val="00E13411"/>
    <w:rsid w:val="00E15CCD"/>
    <w:rsid w:val="00E164B0"/>
    <w:rsid w:val="00E16E15"/>
    <w:rsid w:val="00E202EF"/>
    <w:rsid w:val="00E210B5"/>
    <w:rsid w:val="00E23124"/>
    <w:rsid w:val="00E23C38"/>
    <w:rsid w:val="00E23CA9"/>
    <w:rsid w:val="00E2552F"/>
    <w:rsid w:val="00E259B4"/>
    <w:rsid w:val="00E304AD"/>
    <w:rsid w:val="00E306D8"/>
    <w:rsid w:val="00E3137A"/>
    <w:rsid w:val="00E32CCF"/>
    <w:rsid w:val="00E34A98"/>
    <w:rsid w:val="00E35D1E"/>
    <w:rsid w:val="00E364F9"/>
    <w:rsid w:val="00E365FA"/>
    <w:rsid w:val="00E36789"/>
    <w:rsid w:val="00E43F19"/>
    <w:rsid w:val="00E44016"/>
    <w:rsid w:val="00E44A83"/>
    <w:rsid w:val="00E4551E"/>
    <w:rsid w:val="00E46142"/>
    <w:rsid w:val="00E46790"/>
    <w:rsid w:val="00E502C1"/>
    <w:rsid w:val="00E502DD"/>
    <w:rsid w:val="00E50D3A"/>
    <w:rsid w:val="00E50E1C"/>
    <w:rsid w:val="00E51387"/>
    <w:rsid w:val="00E51E68"/>
    <w:rsid w:val="00E52E2C"/>
    <w:rsid w:val="00E52EFD"/>
    <w:rsid w:val="00E5408A"/>
    <w:rsid w:val="00E55E6D"/>
    <w:rsid w:val="00E56800"/>
    <w:rsid w:val="00E60C63"/>
    <w:rsid w:val="00E62FF9"/>
    <w:rsid w:val="00E6312F"/>
    <w:rsid w:val="00E63482"/>
    <w:rsid w:val="00E635D6"/>
    <w:rsid w:val="00E639BC"/>
    <w:rsid w:val="00E65048"/>
    <w:rsid w:val="00E664CC"/>
    <w:rsid w:val="00E66C98"/>
    <w:rsid w:val="00E66D35"/>
    <w:rsid w:val="00E70388"/>
    <w:rsid w:val="00E703F4"/>
    <w:rsid w:val="00E70F92"/>
    <w:rsid w:val="00E74313"/>
    <w:rsid w:val="00E74C54"/>
    <w:rsid w:val="00E75901"/>
    <w:rsid w:val="00E75CAC"/>
    <w:rsid w:val="00E77A03"/>
    <w:rsid w:val="00E80200"/>
    <w:rsid w:val="00E80C8B"/>
    <w:rsid w:val="00E822E8"/>
    <w:rsid w:val="00E82554"/>
    <w:rsid w:val="00E82606"/>
    <w:rsid w:val="00E831C1"/>
    <w:rsid w:val="00E844A1"/>
    <w:rsid w:val="00E846C8"/>
    <w:rsid w:val="00E84957"/>
    <w:rsid w:val="00E84A55"/>
    <w:rsid w:val="00E85BFF"/>
    <w:rsid w:val="00E87359"/>
    <w:rsid w:val="00E90120"/>
    <w:rsid w:val="00E90391"/>
    <w:rsid w:val="00E906C2"/>
    <w:rsid w:val="00E91F8B"/>
    <w:rsid w:val="00E9307E"/>
    <w:rsid w:val="00E9311F"/>
    <w:rsid w:val="00E934D1"/>
    <w:rsid w:val="00E94AF0"/>
    <w:rsid w:val="00E9545D"/>
    <w:rsid w:val="00E95D13"/>
    <w:rsid w:val="00E95DD3"/>
    <w:rsid w:val="00E969D5"/>
    <w:rsid w:val="00EA00B8"/>
    <w:rsid w:val="00EA21CA"/>
    <w:rsid w:val="00EA4294"/>
    <w:rsid w:val="00EA58D1"/>
    <w:rsid w:val="00EA61BC"/>
    <w:rsid w:val="00EA681A"/>
    <w:rsid w:val="00EA6C12"/>
    <w:rsid w:val="00EA735B"/>
    <w:rsid w:val="00EB1306"/>
    <w:rsid w:val="00EB1E69"/>
    <w:rsid w:val="00EB2086"/>
    <w:rsid w:val="00EB2A72"/>
    <w:rsid w:val="00EB31ED"/>
    <w:rsid w:val="00EB35BD"/>
    <w:rsid w:val="00EB3D60"/>
    <w:rsid w:val="00EB47B6"/>
    <w:rsid w:val="00EB5DF3"/>
    <w:rsid w:val="00EB5EDF"/>
    <w:rsid w:val="00EB60FE"/>
    <w:rsid w:val="00EB74DB"/>
    <w:rsid w:val="00EC312A"/>
    <w:rsid w:val="00EC4952"/>
    <w:rsid w:val="00EC5359"/>
    <w:rsid w:val="00EC562A"/>
    <w:rsid w:val="00EC5A72"/>
    <w:rsid w:val="00ED067A"/>
    <w:rsid w:val="00ED1EA5"/>
    <w:rsid w:val="00ED2B50"/>
    <w:rsid w:val="00ED2F08"/>
    <w:rsid w:val="00ED32C9"/>
    <w:rsid w:val="00ED3B13"/>
    <w:rsid w:val="00ED6A6C"/>
    <w:rsid w:val="00ED769C"/>
    <w:rsid w:val="00ED7743"/>
    <w:rsid w:val="00ED79DB"/>
    <w:rsid w:val="00EE0350"/>
    <w:rsid w:val="00EE0719"/>
    <w:rsid w:val="00EE0E80"/>
    <w:rsid w:val="00EE26A0"/>
    <w:rsid w:val="00EE613F"/>
    <w:rsid w:val="00EE7295"/>
    <w:rsid w:val="00EE7869"/>
    <w:rsid w:val="00EF054A"/>
    <w:rsid w:val="00EF1398"/>
    <w:rsid w:val="00EF27ED"/>
    <w:rsid w:val="00EF3235"/>
    <w:rsid w:val="00EF3FC3"/>
    <w:rsid w:val="00EF6E7D"/>
    <w:rsid w:val="00EF7D56"/>
    <w:rsid w:val="00EF7E72"/>
    <w:rsid w:val="00F00020"/>
    <w:rsid w:val="00F007B7"/>
    <w:rsid w:val="00F0263B"/>
    <w:rsid w:val="00F03277"/>
    <w:rsid w:val="00F048EE"/>
    <w:rsid w:val="00F0508E"/>
    <w:rsid w:val="00F0647A"/>
    <w:rsid w:val="00F067F0"/>
    <w:rsid w:val="00F06D37"/>
    <w:rsid w:val="00F07B9D"/>
    <w:rsid w:val="00F11586"/>
    <w:rsid w:val="00F1183B"/>
    <w:rsid w:val="00F11C9F"/>
    <w:rsid w:val="00F11DDD"/>
    <w:rsid w:val="00F12263"/>
    <w:rsid w:val="00F1409D"/>
    <w:rsid w:val="00F14214"/>
    <w:rsid w:val="00F1509F"/>
    <w:rsid w:val="00F157A9"/>
    <w:rsid w:val="00F1654B"/>
    <w:rsid w:val="00F16F00"/>
    <w:rsid w:val="00F177D5"/>
    <w:rsid w:val="00F25BB6"/>
    <w:rsid w:val="00F26B7E"/>
    <w:rsid w:val="00F27439"/>
    <w:rsid w:val="00F275D6"/>
    <w:rsid w:val="00F27A3B"/>
    <w:rsid w:val="00F32780"/>
    <w:rsid w:val="00F33817"/>
    <w:rsid w:val="00F3506E"/>
    <w:rsid w:val="00F358DE"/>
    <w:rsid w:val="00F41D2B"/>
    <w:rsid w:val="00F420D5"/>
    <w:rsid w:val="00F42A62"/>
    <w:rsid w:val="00F4316E"/>
    <w:rsid w:val="00F43BEB"/>
    <w:rsid w:val="00F442B3"/>
    <w:rsid w:val="00F451EA"/>
    <w:rsid w:val="00F45447"/>
    <w:rsid w:val="00F456C6"/>
    <w:rsid w:val="00F4577B"/>
    <w:rsid w:val="00F46496"/>
    <w:rsid w:val="00F46ED7"/>
    <w:rsid w:val="00F474D0"/>
    <w:rsid w:val="00F47525"/>
    <w:rsid w:val="00F47B00"/>
    <w:rsid w:val="00F50179"/>
    <w:rsid w:val="00F515EE"/>
    <w:rsid w:val="00F52801"/>
    <w:rsid w:val="00F52D8B"/>
    <w:rsid w:val="00F53034"/>
    <w:rsid w:val="00F547CC"/>
    <w:rsid w:val="00F55FC0"/>
    <w:rsid w:val="00F56511"/>
    <w:rsid w:val="00F57EDE"/>
    <w:rsid w:val="00F6194E"/>
    <w:rsid w:val="00F61E4A"/>
    <w:rsid w:val="00F623AC"/>
    <w:rsid w:val="00F62C88"/>
    <w:rsid w:val="00F6412A"/>
    <w:rsid w:val="00F65893"/>
    <w:rsid w:val="00F66893"/>
    <w:rsid w:val="00F66A4A"/>
    <w:rsid w:val="00F6709E"/>
    <w:rsid w:val="00F71E22"/>
    <w:rsid w:val="00F72142"/>
    <w:rsid w:val="00F72AE7"/>
    <w:rsid w:val="00F742F6"/>
    <w:rsid w:val="00F801F0"/>
    <w:rsid w:val="00F80EBE"/>
    <w:rsid w:val="00F833BA"/>
    <w:rsid w:val="00F83A28"/>
    <w:rsid w:val="00F84FD0"/>
    <w:rsid w:val="00F859A8"/>
    <w:rsid w:val="00F86D87"/>
    <w:rsid w:val="00F86F62"/>
    <w:rsid w:val="00F906D3"/>
    <w:rsid w:val="00F90C74"/>
    <w:rsid w:val="00F9108B"/>
    <w:rsid w:val="00F91349"/>
    <w:rsid w:val="00F92762"/>
    <w:rsid w:val="00F93A8A"/>
    <w:rsid w:val="00F94998"/>
    <w:rsid w:val="00F95248"/>
    <w:rsid w:val="00F956A9"/>
    <w:rsid w:val="00F959E4"/>
    <w:rsid w:val="00F963ED"/>
    <w:rsid w:val="00F966CF"/>
    <w:rsid w:val="00F96CAE"/>
    <w:rsid w:val="00F97C99"/>
    <w:rsid w:val="00FA21E4"/>
    <w:rsid w:val="00FA662D"/>
    <w:rsid w:val="00FA73B1"/>
    <w:rsid w:val="00FB0CB9"/>
    <w:rsid w:val="00FB1CE7"/>
    <w:rsid w:val="00FB231D"/>
    <w:rsid w:val="00FB45F1"/>
    <w:rsid w:val="00FB4A72"/>
    <w:rsid w:val="00FB54E8"/>
    <w:rsid w:val="00FB5A9B"/>
    <w:rsid w:val="00FB66E9"/>
    <w:rsid w:val="00FB7054"/>
    <w:rsid w:val="00FC09F1"/>
    <w:rsid w:val="00FC17B7"/>
    <w:rsid w:val="00FC1C97"/>
    <w:rsid w:val="00FC2CB7"/>
    <w:rsid w:val="00FC4090"/>
    <w:rsid w:val="00FC445C"/>
    <w:rsid w:val="00FC55B4"/>
    <w:rsid w:val="00FD00E6"/>
    <w:rsid w:val="00FD0575"/>
    <w:rsid w:val="00FD09A1"/>
    <w:rsid w:val="00FD2A7C"/>
    <w:rsid w:val="00FD431F"/>
    <w:rsid w:val="00FD59EB"/>
    <w:rsid w:val="00FD6F86"/>
    <w:rsid w:val="00FD7299"/>
    <w:rsid w:val="00FE1FBE"/>
    <w:rsid w:val="00FE3534"/>
    <w:rsid w:val="00FE372E"/>
    <w:rsid w:val="00FE3901"/>
    <w:rsid w:val="00FE39D3"/>
    <w:rsid w:val="00FE4BCE"/>
    <w:rsid w:val="00FE54AE"/>
    <w:rsid w:val="00FE576A"/>
    <w:rsid w:val="00FE7E79"/>
    <w:rsid w:val="00FF0ADE"/>
    <w:rsid w:val="00FF1D37"/>
    <w:rsid w:val="00FF3234"/>
    <w:rsid w:val="00FF3E7D"/>
    <w:rsid w:val="00FF5B99"/>
    <w:rsid w:val="00FF6A5C"/>
    <w:rsid w:val="00FF730C"/>
    <w:rsid w:val="00FF73F4"/>
    <w:rsid w:val="00FF7CE4"/>
    <w:rsid w:val="00FF7E39"/>
    <w:rsid w:val="07B735E2"/>
    <w:rsid w:val="1145064A"/>
    <w:rsid w:val="23A268E1"/>
    <w:rsid w:val="38EB1228"/>
    <w:rsid w:val="3EBF0608"/>
    <w:rsid w:val="4CCA35EB"/>
    <w:rsid w:val="55FB150F"/>
    <w:rsid w:val="626B483B"/>
    <w:rsid w:val="698066A4"/>
    <w:rsid w:val="6B813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4"/>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pPr>
      <w:tabs>
        <w:tab w:val="right" w:leader="dot" w:pos="9344"/>
      </w:tabs>
      <w:spacing w:before="60" w:beforeLines="25" w:after="60" w:afterLines="25" w:line="240" w:lineRule="auto"/>
    </w:pPr>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5"/>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qFormat/>
    <w:uiPriority w:val="0"/>
    <w:rPr>
      <w:b/>
      <w:bCs/>
      <w:kern w:val="44"/>
      <w:sz w:val="44"/>
      <w:szCs w:val="44"/>
    </w:rPr>
  </w:style>
  <w:style w:type="character" w:customStyle="1" w:styleId="38">
    <w:name w:val="标题 2 Char"/>
    <w:link w:val="3"/>
    <w:qFormat/>
    <w:uiPriority w:val="0"/>
    <w:rPr>
      <w:rFonts w:ascii="Arial" w:hAnsi="Arial" w:eastAsia="黑体"/>
      <w:b/>
      <w:bCs/>
      <w:kern w:val="2"/>
      <w:sz w:val="32"/>
      <w:szCs w:val="32"/>
    </w:rPr>
  </w:style>
  <w:style w:type="character" w:customStyle="1" w:styleId="39">
    <w:name w:val="标题 3 Char"/>
    <w:link w:val="4"/>
    <w:qFormat/>
    <w:uiPriority w:val="0"/>
    <w:rPr>
      <w:b/>
      <w:bCs/>
      <w:kern w:val="2"/>
      <w:sz w:val="32"/>
      <w:szCs w:val="32"/>
    </w:rPr>
  </w:style>
  <w:style w:type="character" w:customStyle="1" w:styleId="40">
    <w:name w:val="标题 4 Char"/>
    <w:link w:val="5"/>
    <w:qFormat/>
    <w:uiPriority w:val="0"/>
    <w:rPr>
      <w:rFonts w:ascii="Arial" w:hAnsi="Arial" w:eastAsia="黑体"/>
      <w:b/>
      <w:bCs/>
      <w:kern w:val="2"/>
      <w:sz w:val="28"/>
      <w:szCs w:val="28"/>
    </w:rPr>
  </w:style>
  <w:style w:type="character" w:customStyle="1" w:styleId="41">
    <w:name w:val="标题 5 Char"/>
    <w:link w:val="6"/>
    <w:qFormat/>
    <w:uiPriority w:val="0"/>
    <w:rPr>
      <w:b/>
      <w:bCs/>
      <w:kern w:val="2"/>
      <w:sz w:val="28"/>
      <w:szCs w:val="28"/>
    </w:rPr>
  </w:style>
  <w:style w:type="character" w:customStyle="1" w:styleId="42">
    <w:name w:val="标题 6 Char"/>
    <w:link w:val="7"/>
    <w:qFormat/>
    <w:uiPriority w:val="0"/>
    <w:rPr>
      <w:rFonts w:ascii="Arial" w:hAnsi="Arial" w:eastAsia="黑体"/>
      <w:b/>
      <w:bCs/>
      <w:kern w:val="2"/>
      <w:sz w:val="24"/>
      <w:szCs w:val="24"/>
    </w:rPr>
  </w:style>
  <w:style w:type="character" w:customStyle="1" w:styleId="43">
    <w:name w:val="标题 7 Char"/>
    <w:link w:val="8"/>
    <w:qFormat/>
    <w:uiPriority w:val="0"/>
    <w:rPr>
      <w:b/>
      <w:bCs/>
      <w:kern w:val="2"/>
      <w:sz w:val="24"/>
      <w:szCs w:val="24"/>
    </w:rPr>
  </w:style>
  <w:style w:type="character" w:customStyle="1" w:styleId="44">
    <w:name w:val="标题 8 Char"/>
    <w:link w:val="9"/>
    <w:qFormat/>
    <w:uiPriority w:val="0"/>
    <w:rPr>
      <w:rFonts w:ascii="Arial" w:hAnsi="Arial" w:eastAsia="黑体"/>
      <w:kern w:val="2"/>
      <w:sz w:val="24"/>
      <w:szCs w:val="24"/>
    </w:rPr>
  </w:style>
  <w:style w:type="character" w:customStyle="1" w:styleId="45">
    <w:name w:val="标题 9 Char"/>
    <w:link w:val="10"/>
    <w:qFormat/>
    <w:uiPriority w:val="0"/>
    <w:rPr>
      <w:rFonts w:ascii="Arial" w:hAnsi="Arial" w:eastAsia="黑体"/>
      <w:kern w:val="2"/>
      <w:sz w:val="21"/>
      <w:szCs w:val="21"/>
    </w:rPr>
  </w:style>
  <w:style w:type="character" w:customStyle="1" w:styleId="46">
    <w:name w:val="页眉 Char"/>
    <w:link w:val="19"/>
    <w:qFormat/>
    <w:uiPriority w:val="99"/>
    <w:rPr>
      <w:kern w:val="2"/>
      <w:sz w:val="18"/>
      <w:szCs w:val="18"/>
    </w:rPr>
  </w:style>
  <w:style w:type="character" w:customStyle="1" w:styleId="47">
    <w:name w:val="页脚 Char"/>
    <w:link w:val="18"/>
    <w:qFormat/>
    <w:uiPriority w:val="99"/>
    <w:rPr>
      <w:rFonts w:ascii="宋体"/>
      <w:kern w:val="2"/>
      <w:sz w:val="18"/>
      <w:szCs w:val="18"/>
    </w:rPr>
  </w:style>
  <w:style w:type="character" w:customStyle="1" w:styleId="48">
    <w:name w:val="批注框文本 Char"/>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kern w:val="2"/>
      <w:sz w:val="21"/>
      <w:szCs w:val="21"/>
    </w:rPr>
  </w:style>
  <w:style w:type="character" w:customStyle="1" w:styleId="51">
    <w:name w:val="标题 Char"/>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ind w:left="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paragraph" w:customStyle="1" w:styleId="233">
    <w:name w:val="1标准文件_一级条标题"/>
    <w:basedOn w:val="107"/>
    <w:next w:val="59"/>
    <w:qFormat/>
    <w:uiPriority w:val="0"/>
    <w:pPr>
      <w:numPr>
        <w:ilvl w:val="0"/>
        <w:numId w:val="0"/>
      </w:numPr>
      <w:spacing w:before="50" w:beforeLines="50" w:after="50" w:afterLines="50"/>
      <w:outlineLvl w:val="1"/>
    </w:pPr>
    <w:rPr>
      <w:rFonts w:hAnsi="黑体"/>
    </w:rPr>
  </w:style>
  <w:style w:type="character" w:customStyle="1" w:styleId="234">
    <w:name w:val="批注文字 Char"/>
    <w:basedOn w:val="30"/>
    <w:link w:val="13"/>
    <w:semiHidden/>
    <w:qFormat/>
    <w:uiPriority w:val="99"/>
    <w:rPr>
      <w:kern w:val="2"/>
      <w:sz w:val="21"/>
      <w:szCs w:val="21"/>
    </w:rPr>
  </w:style>
  <w:style w:type="character" w:customStyle="1" w:styleId="235">
    <w:name w:val="批注主题 Char"/>
    <w:basedOn w:val="234"/>
    <w:link w:val="27"/>
    <w:semiHidden/>
    <w:qFormat/>
    <w:uiPriority w:val="99"/>
    <w:rPr>
      <w:b/>
      <w:bCs/>
      <w:kern w:val="2"/>
      <w:sz w:val="21"/>
      <w:szCs w:val="21"/>
    </w:rPr>
  </w:style>
  <w:style w:type="table" w:customStyle="1" w:styleId="236">
    <w:name w:val="网格型1"/>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7">
    <w:name w:val="网格型2"/>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38">
    <w:name w:val="修订1"/>
    <w:hidden/>
    <w:semiHidden/>
    <w:qFormat/>
    <w:uiPriority w:val="99"/>
    <w:rPr>
      <w:rFonts w:ascii="Calibri" w:hAnsi="Calibri" w:eastAsia="宋体" w:cs="Times New Roman"/>
      <w:kern w:val="2"/>
      <w:sz w:val="21"/>
      <w:szCs w:val="21"/>
      <w:lang w:val="en-US" w:eastAsia="zh-CN" w:bidi="ar-SA"/>
    </w:rPr>
  </w:style>
  <w:style w:type="table" w:customStyle="1" w:styleId="239">
    <w:name w:val="网格型3"/>
    <w:basedOn w:val="28"/>
    <w:unhideWhenUsed/>
    <w:qFormat/>
    <w:uiPriority w:val="0"/>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40">
    <w:name w:val="网格型4"/>
    <w:basedOn w:val="28"/>
    <w:unhideWhenUsed/>
    <w:qFormat/>
    <w:uiPriority w:val="0"/>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41">
    <w:name w:val="网格型5"/>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2">
    <w:name w:val="附录三级条标题"/>
    <w:basedOn w:val="1"/>
    <w:next w:val="1"/>
    <w:qFormat/>
    <w:uiPriority w:val="0"/>
    <w:pPr>
      <w:widowControl/>
      <w:tabs>
        <w:tab w:val="left" w:pos="360"/>
      </w:tabs>
      <w:wordWrap w:val="0"/>
      <w:overflowPunct w:val="0"/>
      <w:autoSpaceDE w:val="0"/>
      <w:autoSpaceDN w:val="0"/>
      <w:adjustRightInd/>
      <w:spacing w:beforeLines="50" w:afterLines="50" w:line="240" w:lineRule="auto"/>
      <w:textAlignment w:val="baseline"/>
      <w:outlineLvl w:val="4"/>
    </w:pPr>
    <w:rPr>
      <w:rFonts w:ascii="黑体" w:hAnsi="Times New Roman" w:eastAsia="黑体"/>
      <w:kern w:val="21"/>
      <w:szCs w:val="20"/>
    </w:rPr>
  </w:style>
  <w:style w:type="paragraph" w:customStyle="1" w:styleId="243">
    <w:name w:val="附录章标题"/>
    <w:next w:val="1"/>
    <w:qFormat/>
    <w:uiPriority w:val="0"/>
    <w:p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44">
    <w:name w:val="附录标识"/>
    <w:basedOn w:val="1"/>
    <w:next w:val="1"/>
    <w:qFormat/>
    <w:uiPriority w:val="0"/>
    <w:pPr>
      <w:keepNext/>
      <w:widowControl/>
      <w:shd w:val="clear" w:color="FFFFFF" w:fill="FFFFFF"/>
      <w:tabs>
        <w:tab w:val="left" w:pos="360"/>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45">
    <w:name w:val="章标题"/>
    <w:next w:val="1"/>
    <w:qFormat/>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46">
    <w:name w:val="列项——（一级）"/>
    <w:qFormat/>
    <w:uiPriority w:val="0"/>
    <w:pPr>
      <w:widowControl w:val="0"/>
      <w:ind w:left="1260" w:hanging="408"/>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C071B030355446A8B41E833DF04F3F5"/>
        <w:style w:val=""/>
        <w:category>
          <w:name w:val="常规"/>
          <w:gallery w:val="placeholder"/>
        </w:category>
        <w:types>
          <w:type w:val="bbPlcHdr"/>
        </w:types>
        <w:behaviors>
          <w:behavior w:val="content"/>
        </w:behaviors>
        <w:description w:val=""/>
        <w:guid w:val="{D2066E1F-B77B-4326-B8E7-4482DBFB2ABE}"/>
      </w:docPartPr>
      <w:docPartBody>
        <w:p w14:paraId="7B995777">
          <w:pPr>
            <w:pStyle w:val="5"/>
          </w:pPr>
          <w:r>
            <w:rPr>
              <w:rStyle w:val="4"/>
              <w:rFonts w:hint="eastAsia"/>
            </w:rPr>
            <w:t>单击或点击此处输入文字。</w:t>
          </w:r>
        </w:p>
      </w:docPartBody>
    </w:docPart>
    <w:docPart>
      <w:docPartPr>
        <w:name w:val="6B2AD308187B4DE6ABC97AFB539E944B"/>
        <w:style w:val=""/>
        <w:category>
          <w:name w:val="常规"/>
          <w:gallery w:val="placeholder"/>
        </w:category>
        <w:types>
          <w:type w:val="bbPlcHdr"/>
        </w:types>
        <w:behaviors>
          <w:behavior w:val="content"/>
        </w:behaviors>
        <w:description w:val=""/>
        <w:guid w:val="{E264D945-1429-4740-BD6C-9C654999FD63}"/>
      </w:docPartPr>
      <w:docPartBody>
        <w:p w14:paraId="766B458E">
          <w:pPr>
            <w:pStyle w:val="6"/>
          </w:pPr>
          <w:r>
            <w:rPr>
              <w:rStyle w:val="4"/>
              <w:rFonts w:hint="eastAsia"/>
            </w:rPr>
            <w:t>选择一项。</w:t>
          </w:r>
        </w:p>
      </w:docPartBody>
    </w:docPart>
    <w:docPart>
      <w:docPartPr>
        <w:name w:val="4F7CEA678F92470A918DAD7DBEC08EF1"/>
        <w:style w:val=""/>
        <w:category>
          <w:name w:val="常规"/>
          <w:gallery w:val="placeholder"/>
        </w:category>
        <w:types>
          <w:type w:val="bbPlcHdr"/>
        </w:types>
        <w:behaviors>
          <w:behavior w:val="content"/>
        </w:behaviors>
        <w:description w:val=""/>
        <w:guid w:val="{D2D109C1-1F2E-4F5F-9000-56ADAB5F0762}"/>
      </w:docPartPr>
      <w:docPartBody>
        <w:p w14:paraId="2461B840">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7E7"/>
    <w:rsid w:val="000741D3"/>
    <w:rsid w:val="000F017E"/>
    <w:rsid w:val="00142A16"/>
    <w:rsid w:val="00235C67"/>
    <w:rsid w:val="00247E08"/>
    <w:rsid w:val="00256DB0"/>
    <w:rsid w:val="002A726D"/>
    <w:rsid w:val="00311CA4"/>
    <w:rsid w:val="00323F7A"/>
    <w:rsid w:val="00326650"/>
    <w:rsid w:val="003647E7"/>
    <w:rsid w:val="003C4062"/>
    <w:rsid w:val="00424901"/>
    <w:rsid w:val="00521C6E"/>
    <w:rsid w:val="00533138"/>
    <w:rsid w:val="005502F8"/>
    <w:rsid w:val="005A3C09"/>
    <w:rsid w:val="0060481D"/>
    <w:rsid w:val="006E6FB3"/>
    <w:rsid w:val="00740990"/>
    <w:rsid w:val="0079004C"/>
    <w:rsid w:val="00825611"/>
    <w:rsid w:val="008507A6"/>
    <w:rsid w:val="00887C35"/>
    <w:rsid w:val="008F4343"/>
    <w:rsid w:val="00967804"/>
    <w:rsid w:val="00A423EA"/>
    <w:rsid w:val="00A52DBE"/>
    <w:rsid w:val="00A673E9"/>
    <w:rsid w:val="00AB3539"/>
    <w:rsid w:val="00AD3B30"/>
    <w:rsid w:val="00B33CAF"/>
    <w:rsid w:val="00B91753"/>
    <w:rsid w:val="00C123D0"/>
    <w:rsid w:val="00C466CF"/>
    <w:rsid w:val="00C961E4"/>
    <w:rsid w:val="00CE0CCA"/>
    <w:rsid w:val="00D47468"/>
    <w:rsid w:val="00D7068C"/>
    <w:rsid w:val="00DA4F97"/>
    <w:rsid w:val="00DB4CB1"/>
    <w:rsid w:val="00F045B6"/>
    <w:rsid w:val="00F230E6"/>
    <w:rsid w:val="00F55C5D"/>
    <w:rsid w:val="00F92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C071B030355446A8B41E833DF04F3F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B2AD308187B4DE6ABC97AFB539E944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F7CEA678F92470A918DAD7DBEC08EF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905F349-DC13-419E-8AF7-D4FF775C4111}">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6</Pages>
  <Words>1298</Words>
  <Characters>1479</Characters>
  <Lines>16</Lines>
  <Paragraphs>4</Paragraphs>
  <TotalTime>1229</TotalTime>
  <ScaleCrop>false</ScaleCrop>
  <LinksUpToDate>false</LinksUpToDate>
  <CharactersWithSpaces>1532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2023-01-31T01:26:00Z</dcterms:created>
  <dc:creator>Administrator</dc:creator>
  <dc:description>&lt;config cover="true" show_menu="true" version="1.0.0" doctype="SDKXY"&gt;_x000d_
&lt;/config&gt;</dc:description>
  <cp:lastModifiedBy>甜小鱼</cp:lastModifiedBy>
  <cp:lastPrinted>2022-11-22T01:37:00Z</cp:lastPrinted>
  <dcterms:modified xsi:type="dcterms:W3CDTF">2024-09-12T01:39:29Z</dcterms:modified>
  <dc:title>团体标准</dc:title>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2052-12.1.0.18240</vt:lpwstr>
  </property>
  <property fmtid="{D5CDD505-2E9C-101B-9397-08002B2CF9AE}" pid="15" name="ICV">
    <vt:lpwstr>422E87E0444E49D2B5BD8F26310FB75A_13</vt:lpwstr>
  </property>
</Properties>
</file>